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06" w:rsidRDefault="00D3598B" w:rsidP="00D3598B">
      <w:pPr>
        <w:jc w:val="center"/>
      </w:pPr>
      <w:bookmarkStart w:id="0" w:name="_GoBack"/>
      <w:bookmarkEnd w:id="0"/>
      <w:r>
        <w:rPr>
          <w:rFonts w:hint="eastAsia"/>
          <w:b/>
          <w:sz w:val="40"/>
          <w:szCs w:val="40"/>
        </w:rPr>
        <w:t>108</w:t>
      </w:r>
      <w:r>
        <w:rPr>
          <w:rFonts w:hint="eastAsia"/>
          <w:b/>
          <w:sz w:val="40"/>
          <w:szCs w:val="40"/>
        </w:rPr>
        <w:t>年度家庭教育研習班</w:t>
      </w:r>
      <w:r>
        <w:rPr>
          <w:rFonts w:hint="eastAsia"/>
          <w:b/>
          <w:sz w:val="40"/>
          <w:szCs w:val="40"/>
        </w:rPr>
        <w:t>(</w:t>
      </w:r>
      <w:r w:rsidR="00845ECE">
        <w:rPr>
          <w:rFonts w:hint="eastAsia"/>
          <w:b/>
          <w:sz w:val="40"/>
          <w:szCs w:val="40"/>
        </w:rPr>
        <w:t>二</w:t>
      </w:r>
      <w:r>
        <w:rPr>
          <w:rFonts w:hint="eastAsia"/>
          <w:b/>
          <w:sz w:val="40"/>
          <w:szCs w:val="40"/>
        </w:rPr>
        <w:t>)</w:t>
      </w:r>
    </w:p>
    <w:p w:rsidR="00D3598B" w:rsidRDefault="00845ECE" w:rsidP="00845ECE">
      <w:pPr>
        <w:jc w:val="center"/>
        <w:rPr>
          <w:b/>
          <w:sz w:val="40"/>
          <w:szCs w:val="40"/>
        </w:rPr>
      </w:pPr>
      <w:r w:rsidRPr="00845ECE">
        <w:rPr>
          <w:rFonts w:hint="eastAsia"/>
          <w:b/>
          <w:sz w:val="40"/>
          <w:szCs w:val="40"/>
        </w:rPr>
        <w:t>「愛情捉迷藏─破解吵架</w:t>
      </w:r>
      <w:r w:rsidRPr="00845ECE">
        <w:rPr>
          <w:rFonts w:hint="eastAsia"/>
          <w:b/>
          <w:sz w:val="40"/>
          <w:szCs w:val="40"/>
        </w:rPr>
        <w:t>.</w:t>
      </w:r>
      <w:r w:rsidRPr="00845ECE">
        <w:rPr>
          <w:rFonts w:hint="eastAsia"/>
          <w:b/>
          <w:sz w:val="40"/>
          <w:szCs w:val="40"/>
        </w:rPr>
        <w:t>加溫感情的實用策略」</w:t>
      </w:r>
    </w:p>
    <w:p w:rsidR="000D3ED1" w:rsidRDefault="000D3ED1" w:rsidP="00845ECE">
      <w:pPr>
        <w:jc w:val="center"/>
      </w:pPr>
    </w:p>
    <w:p w:rsidR="00D3598B" w:rsidRPr="00D3598B" w:rsidRDefault="00D3598B" w:rsidP="00D3598B">
      <w:pPr>
        <w:spacing w:before="240" w:line="400" w:lineRule="exact"/>
        <w:rPr>
          <w:rFonts w:ascii="文鼎粗行楷" w:eastAsia="文鼎粗行楷" w:hAnsi="標楷體"/>
          <w:sz w:val="36"/>
          <w:szCs w:val="36"/>
        </w:rPr>
      </w:pPr>
      <w:r w:rsidRPr="00D3598B">
        <w:rPr>
          <w:rFonts w:ascii="文鼎粗行楷" w:eastAsia="文鼎粗行楷" w:hAnsi="標楷體" w:hint="eastAsia"/>
          <w:sz w:val="36"/>
          <w:szCs w:val="36"/>
        </w:rPr>
        <w:t>本活動報名方式：</w:t>
      </w:r>
      <w:r w:rsidR="007A6575">
        <w:rPr>
          <w:rFonts w:ascii="文鼎粗行楷" w:eastAsia="文鼎粗行楷" w:hAnsi="標楷體" w:hint="eastAsia"/>
          <w:sz w:val="36"/>
          <w:szCs w:val="36"/>
        </w:rPr>
        <w:t>(擇一)</w:t>
      </w:r>
    </w:p>
    <w:p w:rsidR="00D3598B" w:rsidRPr="00D3598B" w:rsidRDefault="00D3598B" w:rsidP="00D3598B">
      <w:pPr>
        <w:spacing w:before="240" w:line="400" w:lineRule="exact"/>
        <w:ind w:left="479" w:hangingChars="133" w:hanging="479"/>
        <w:rPr>
          <w:rFonts w:ascii="華康楷書體W7" w:eastAsia="華康楷書體W7" w:hAnsi="標楷體"/>
          <w:sz w:val="36"/>
          <w:szCs w:val="36"/>
        </w:rPr>
      </w:pPr>
      <w:r w:rsidRPr="00D3598B">
        <w:rPr>
          <w:rFonts w:ascii="華康楷書體W7" w:eastAsia="華康楷書體W7" w:hAnsi="標楷體" w:hint="eastAsia"/>
          <w:sz w:val="36"/>
          <w:szCs w:val="36"/>
        </w:rPr>
        <w:t>&gt;&gt;採以</w:t>
      </w:r>
      <w:r w:rsidRPr="00D3598B">
        <w:rPr>
          <w:rFonts w:ascii="華康楷書體W7" w:eastAsia="華康楷書體W7" w:hAnsi="標楷體" w:hint="eastAsia"/>
          <w:b/>
          <w:sz w:val="36"/>
          <w:szCs w:val="36"/>
        </w:rPr>
        <w:t>線上報名網址</w:t>
      </w:r>
      <w:r w:rsidR="009A2E59" w:rsidRPr="009A2E59">
        <w:rPr>
          <w:color w:val="5B9BD5" w:themeColor="accent1"/>
          <w:sz w:val="40"/>
          <w:u w:val="single"/>
        </w:rPr>
        <w:t>https://reurl.cc/Va1k6Z</w:t>
      </w:r>
    </w:p>
    <w:p w:rsidR="00D3598B" w:rsidRPr="00D3598B" w:rsidRDefault="00D3598B" w:rsidP="00255746">
      <w:pPr>
        <w:spacing w:before="240" w:line="400" w:lineRule="exact"/>
        <w:ind w:firstLineChars="100" w:firstLine="360"/>
        <w:rPr>
          <w:rFonts w:ascii="華康楷書體W7" w:eastAsia="華康楷書體W7"/>
          <w:sz w:val="36"/>
          <w:szCs w:val="36"/>
        </w:rPr>
      </w:pPr>
      <w:r w:rsidRPr="00D3598B">
        <w:rPr>
          <w:rFonts w:ascii="華康楷書體W7" w:eastAsia="華康楷書體W7" w:hint="eastAsia"/>
          <w:sz w:val="36"/>
          <w:szCs w:val="36"/>
        </w:rPr>
        <w:t>如</w:t>
      </w:r>
      <w:r w:rsidRPr="00D3598B">
        <w:rPr>
          <w:rFonts w:ascii="華康楷書體W7" w:eastAsia="華康楷書體W7" w:hAnsi="標楷體" w:hint="eastAsia"/>
          <w:sz w:val="36"/>
          <w:szCs w:val="36"/>
        </w:rPr>
        <w:t>教師亦可逕上全國教師在職進修網報名(序號：2</w:t>
      </w:r>
      <w:r w:rsidR="00845ECE">
        <w:rPr>
          <w:rFonts w:ascii="華康楷書體W7" w:eastAsia="華康楷書體W7" w:hAnsi="標楷體" w:hint="eastAsia"/>
          <w:sz w:val="36"/>
          <w:szCs w:val="36"/>
        </w:rPr>
        <w:t>720888</w:t>
      </w:r>
      <w:r w:rsidRPr="00D3598B">
        <w:rPr>
          <w:rFonts w:ascii="華康楷書體W7" w:eastAsia="華康楷書體W7" w:hAnsi="標楷體" w:hint="eastAsia"/>
          <w:sz w:val="36"/>
          <w:szCs w:val="36"/>
        </w:rPr>
        <w:t>)</w:t>
      </w:r>
    </w:p>
    <w:p w:rsidR="00D3598B" w:rsidRPr="00D3598B" w:rsidRDefault="00D3598B" w:rsidP="00D3598B">
      <w:pPr>
        <w:spacing w:before="240" w:line="400" w:lineRule="exact"/>
        <w:ind w:left="479" w:hangingChars="133" w:hanging="479"/>
        <w:rPr>
          <w:rFonts w:ascii="華康楷書體W7" w:eastAsia="華康楷書體W7" w:hAnsi="標楷體"/>
          <w:sz w:val="36"/>
          <w:szCs w:val="36"/>
        </w:rPr>
      </w:pPr>
      <w:r w:rsidRPr="00D3598B">
        <w:rPr>
          <w:rFonts w:ascii="華康楷書體W7" w:eastAsia="華康楷書體W7" w:hAnsi="標楷體" w:hint="eastAsia"/>
          <w:sz w:val="36"/>
          <w:szCs w:val="36"/>
        </w:rPr>
        <w:t xml:space="preserve">&gt;&gt; QR code </w:t>
      </w:r>
      <w:r w:rsidR="00C76C69">
        <w:rPr>
          <w:rFonts w:ascii="華康楷書體W7" w:eastAsia="華康楷書體W7" w:hAnsi="標楷體" w:hint="eastAsia"/>
          <w:sz w:val="36"/>
          <w:szCs w:val="36"/>
        </w:rPr>
        <w:t>本活動</w:t>
      </w:r>
      <w:r>
        <w:rPr>
          <w:rFonts w:ascii="華康楷書體W7" w:eastAsia="華康楷書體W7" w:hAnsi="標楷體" w:hint="eastAsia"/>
          <w:sz w:val="36"/>
          <w:szCs w:val="36"/>
        </w:rPr>
        <w:t>報名</w:t>
      </w:r>
    </w:p>
    <w:p w:rsidR="00D3598B" w:rsidRPr="00D3598B" w:rsidRDefault="009A2E59">
      <w:pPr>
        <w:rPr>
          <w:rFonts w:ascii="華康楷書體W7" w:eastAsia="華康楷書體W7"/>
          <w:sz w:val="28"/>
          <w:szCs w:val="28"/>
        </w:rPr>
      </w:pPr>
      <w:r>
        <w:rPr>
          <w:rFonts w:ascii="華康楷書體W7" w:eastAsia="華康楷書體W7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394336</wp:posOffset>
            </wp:positionH>
            <wp:positionV relativeFrom="paragraph">
              <wp:posOffset>158750</wp:posOffset>
            </wp:positionV>
            <wp:extent cx="1371600" cy="1635020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QR code_線上報名108.11.1 日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826" cy="1640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3598B" w:rsidRPr="00D3598B" w:rsidSect="00D3598B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FA9" w:rsidRDefault="00CA2FA9" w:rsidP="00D3598B">
      <w:r>
        <w:separator/>
      </w:r>
    </w:p>
  </w:endnote>
  <w:endnote w:type="continuationSeparator" w:id="0">
    <w:p w:rsidR="00CA2FA9" w:rsidRDefault="00CA2FA9" w:rsidP="00D3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文鼎粗行楷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Microsoft JhengHei UI Light"/>
    <w:charset w:val="88"/>
    <w:family w:val="script"/>
    <w:pitch w:val="fixed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FA9" w:rsidRDefault="00CA2FA9" w:rsidP="00D3598B">
      <w:r>
        <w:separator/>
      </w:r>
    </w:p>
  </w:footnote>
  <w:footnote w:type="continuationSeparator" w:id="0">
    <w:p w:rsidR="00CA2FA9" w:rsidRDefault="00CA2FA9" w:rsidP="00D3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B1C"/>
    <w:rsid w:val="00060693"/>
    <w:rsid w:val="00066314"/>
    <w:rsid w:val="000D3ED1"/>
    <w:rsid w:val="00170E20"/>
    <w:rsid w:val="00255746"/>
    <w:rsid w:val="002B4D9D"/>
    <w:rsid w:val="007A6575"/>
    <w:rsid w:val="00845ECE"/>
    <w:rsid w:val="00912606"/>
    <w:rsid w:val="009A2E59"/>
    <w:rsid w:val="00C76C69"/>
    <w:rsid w:val="00CA2FA9"/>
    <w:rsid w:val="00D3598B"/>
    <w:rsid w:val="00E16B1C"/>
    <w:rsid w:val="00E31878"/>
    <w:rsid w:val="00E9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1A0E70-6325-48A7-AAD4-E50E51AF9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59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359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3598B"/>
    <w:rPr>
      <w:sz w:val="20"/>
      <w:szCs w:val="20"/>
    </w:rPr>
  </w:style>
  <w:style w:type="character" w:styleId="a7">
    <w:name w:val="Hyperlink"/>
    <w:uiPriority w:val="99"/>
    <w:unhideWhenUsed/>
    <w:rsid w:val="00D3598B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D3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3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陳鳳珠</dc:creator>
  <cp:keywords/>
  <dc:description/>
  <cp:lastModifiedBy>輔導組</cp:lastModifiedBy>
  <cp:revision>2</cp:revision>
  <cp:lastPrinted>2019-10-15T09:14:00Z</cp:lastPrinted>
  <dcterms:created xsi:type="dcterms:W3CDTF">2019-10-21T01:31:00Z</dcterms:created>
  <dcterms:modified xsi:type="dcterms:W3CDTF">2019-10-21T01:31:00Z</dcterms:modified>
</cp:coreProperties>
</file>