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1E" w:rsidRPr="003F641E" w:rsidRDefault="003F641E" w:rsidP="003F641E">
      <w:pPr>
        <w:spacing w:line="460" w:lineRule="exact"/>
        <w:jc w:val="center"/>
        <w:rPr>
          <w:rFonts w:ascii="標楷體" w:eastAsia="標楷體" w:hAnsi="標楷體" w:cs="Times New Roman" w:hint="eastAsia"/>
          <w:sz w:val="30"/>
          <w:szCs w:val="30"/>
        </w:rPr>
      </w:pPr>
      <w:r w:rsidRPr="003F641E">
        <w:rPr>
          <w:rFonts w:ascii="標楷體" w:eastAsia="標楷體" w:hAnsi="標楷體" w:cs="Times New Roman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9525</wp:posOffset>
            </wp:positionV>
            <wp:extent cx="293370" cy="28384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41E">
        <w:rPr>
          <w:rFonts w:ascii="標楷體" w:eastAsia="標楷體" w:hAnsi="標楷體" w:cs="Times New Roman" w:hint="eastAsia"/>
          <w:sz w:val="30"/>
          <w:szCs w:val="30"/>
        </w:rPr>
        <w:t xml:space="preserve"> 基隆市立成功國民中學107學年度下學期親職教育暨學校日家長邀請函</w:t>
      </w:r>
    </w:p>
    <w:p w:rsidR="003F641E" w:rsidRPr="003F641E" w:rsidRDefault="003F641E" w:rsidP="003F641E">
      <w:pPr>
        <w:rPr>
          <w:rFonts w:ascii="標楷體" w:eastAsia="標楷體" w:hAnsi="標楷體" w:cs="Times New Roman" w:hint="eastAsia"/>
          <w:szCs w:val="24"/>
          <w:u w:val="single"/>
        </w:rPr>
      </w:pPr>
      <w:r w:rsidRPr="003F641E">
        <w:rPr>
          <w:rFonts w:ascii="標楷體" w:eastAsia="標楷體" w:hAnsi="標楷體" w:cs="Times New Roman" w:hint="eastAsia"/>
          <w:szCs w:val="24"/>
        </w:rPr>
        <w:t>親愛的家長鈞鑑：</w:t>
      </w:r>
    </w:p>
    <w:p w:rsidR="003F641E" w:rsidRPr="003F641E" w:rsidRDefault="003F641E" w:rsidP="003F641E">
      <w:pPr>
        <w:jc w:val="both"/>
        <w:rPr>
          <w:rFonts w:ascii="標楷體" w:eastAsia="標楷體" w:hAnsi="標楷體" w:cs="Times New Roman" w:hint="eastAsia"/>
          <w:szCs w:val="24"/>
        </w:rPr>
      </w:pPr>
      <w:r w:rsidRPr="003F641E">
        <w:rPr>
          <w:rFonts w:ascii="標楷體" w:eastAsia="標楷體" w:hAnsi="標楷體" w:cs="Times New Roman" w:hint="eastAsia"/>
          <w:szCs w:val="24"/>
        </w:rPr>
        <w:t xml:space="preserve">    又是一個新學期的開始，我們特別舉辦</w:t>
      </w:r>
      <w:r w:rsidRPr="003F641E">
        <w:rPr>
          <w:rFonts w:ascii="標楷體" w:eastAsia="標楷體" w:hAnsi="標楷體" w:cs="Times New Roman" w:hint="eastAsia"/>
          <w:b/>
          <w:szCs w:val="24"/>
        </w:rPr>
        <w:t>「</w:t>
      </w:r>
      <w:r w:rsidRPr="003F641E">
        <w:rPr>
          <w:rFonts w:ascii="Times New Roman" w:eastAsia="標楷體" w:hAnsi="標楷體" w:cs="Times New Roman"/>
          <w:b/>
          <w:szCs w:val="24"/>
        </w:rPr>
        <w:t>親職教育暨</w:t>
      </w:r>
      <w:r w:rsidRPr="003F641E">
        <w:rPr>
          <w:rFonts w:ascii="標楷體" w:eastAsia="標楷體" w:hAnsi="標楷體" w:cs="Times New Roman" w:hint="eastAsia"/>
          <w:b/>
          <w:szCs w:val="24"/>
        </w:rPr>
        <w:t>學校日」</w:t>
      </w:r>
      <w:r w:rsidRPr="003F641E">
        <w:rPr>
          <w:rFonts w:ascii="標楷體" w:eastAsia="標楷體" w:hAnsi="標楷體" w:cs="Times New Roman" w:hint="eastAsia"/>
          <w:szCs w:val="24"/>
        </w:rPr>
        <w:t>的活動，邀請家長您一同積極參與教育事務，協助教師專業自主與成長，並保障學生的受教權益。學校日除了具備以往</w:t>
      </w:r>
      <w:r w:rsidRPr="003F641E">
        <w:rPr>
          <w:rFonts w:ascii="標楷體" w:eastAsia="標楷體" w:hAnsi="標楷體" w:cs="Times New Roman" w:hint="eastAsia"/>
          <w:b/>
          <w:szCs w:val="24"/>
        </w:rPr>
        <w:t>班級家長座談會</w:t>
      </w:r>
      <w:r w:rsidRPr="003F641E">
        <w:rPr>
          <w:rFonts w:ascii="標楷體" w:eastAsia="標楷體" w:hAnsi="標楷體" w:cs="Times New Roman" w:hint="eastAsia"/>
          <w:szCs w:val="24"/>
        </w:rPr>
        <w:t>的功能外，於當天將有校長、各處室代表及各班導師，與家長進行</w:t>
      </w:r>
      <w:r w:rsidRPr="003F641E">
        <w:rPr>
          <w:rFonts w:ascii="標楷體" w:eastAsia="標楷體" w:hAnsi="標楷體" w:cs="Times New Roman" w:hint="eastAsia"/>
          <w:b/>
          <w:szCs w:val="24"/>
        </w:rPr>
        <w:t>親職教育交流、適性輔導和意見溝通</w:t>
      </w:r>
      <w:r w:rsidRPr="003F641E">
        <w:rPr>
          <w:rFonts w:ascii="標楷體" w:eastAsia="標楷體" w:hAnsi="標楷體" w:cs="Times New Roman" w:hint="eastAsia"/>
          <w:szCs w:val="24"/>
        </w:rPr>
        <w:t>。</w:t>
      </w:r>
    </w:p>
    <w:p w:rsidR="003F641E" w:rsidRPr="003F641E" w:rsidRDefault="003F641E" w:rsidP="003F641E">
      <w:pPr>
        <w:spacing w:line="440" w:lineRule="exact"/>
        <w:jc w:val="center"/>
        <w:rPr>
          <w:rFonts w:ascii="標楷體" w:eastAsia="標楷體" w:hAnsi="標楷體" w:cs="Times New Roman" w:hint="eastAsia"/>
          <w:bCs/>
          <w:sz w:val="28"/>
          <w:szCs w:val="28"/>
          <w:shd w:val="pct15" w:color="auto" w:fill="FFFFFF"/>
        </w:rPr>
      </w:pPr>
      <w:r w:rsidRPr="003F641E">
        <w:rPr>
          <w:rFonts w:ascii="標楷體" w:eastAsia="標楷體" w:hAnsi="標楷體" w:cs="Times New Roman" w:hint="eastAsia"/>
          <w:bCs/>
          <w:sz w:val="28"/>
          <w:szCs w:val="28"/>
          <w:shd w:val="pct15" w:color="auto" w:fill="FFFFFF"/>
        </w:rPr>
        <w:t xml:space="preserve"> 竭誠歡迎各位家長撥冗踴躍參加學校日活動！</w:t>
      </w:r>
    </w:p>
    <w:p w:rsidR="003F641E" w:rsidRPr="003F641E" w:rsidRDefault="003F641E" w:rsidP="003F641E">
      <w:pPr>
        <w:spacing w:line="400" w:lineRule="exact"/>
        <w:rPr>
          <w:rFonts w:ascii="標楷體" w:eastAsia="標楷體" w:hAnsi="標楷體" w:cs="Times New Roman" w:hint="eastAsia"/>
          <w:sz w:val="28"/>
          <w:szCs w:val="24"/>
        </w:rPr>
      </w:pPr>
      <w:r w:rsidRPr="003F641E">
        <w:rPr>
          <w:rFonts w:ascii="標楷體" w:eastAsia="標楷體" w:hAnsi="標楷體" w:cs="Times New Roman" w:hint="eastAsia"/>
          <w:sz w:val="28"/>
          <w:szCs w:val="24"/>
        </w:rPr>
        <w:t>※活動時間：</w:t>
      </w:r>
      <w:r w:rsidRPr="003F641E">
        <w:rPr>
          <w:rFonts w:ascii="標楷體" w:eastAsia="標楷體" w:hAnsi="標楷體" w:cs="Times New Roman" w:hint="eastAsia"/>
          <w:b/>
          <w:bCs/>
          <w:iCs/>
          <w:sz w:val="28"/>
          <w:szCs w:val="24"/>
          <w:u w:val="dotDash"/>
        </w:rPr>
        <w:t>108年03月09日（星期六）9：00～11：30</w:t>
      </w:r>
    </w:p>
    <w:p w:rsidR="003F641E" w:rsidRPr="003F641E" w:rsidRDefault="003F641E" w:rsidP="003F641E">
      <w:pPr>
        <w:spacing w:line="400" w:lineRule="exact"/>
        <w:rPr>
          <w:rFonts w:ascii="標楷體" w:eastAsia="標楷體" w:hAnsi="標楷體" w:cs="Times New Roman" w:hint="eastAsia"/>
          <w:sz w:val="26"/>
          <w:szCs w:val="26"/>
        </w:rPr>
      </w:pPr>
      <w:r w:rsidRPr="003F641E">
        <w:rPr>
          <w:rFonts w:ascii="標楷體" w:eastAsia="標楷體" w:hAnsi="標楷體" w:cs="Times New Roman" w:hint="eastAsia"/>
          <w:sz w:val="26"/>
          <w:szCs w:val="26"/>
        </w:rPr>
        <w:t xml:space="preserve">                基隆市立成功國民中學  </w:t>
      </w:r>
      <w:r w:rsidRPr="003F641E">
        <w:rPr>
          <w:rFonts w:ascii="標楷體" w:eastAsia="標楷體" w:hAnsi="標楷體" w:cs="Times New Roman" w:hint="eastAsia"/>
          <w:b/>
          <w:sz w:val="26"/>
          <w:szCs w:val="26"/>
        </w:rPr>
        <w:t>校    長</w:t>
      </w:r>
      <w:r w:rsidRPr="003F641E">
        <w:rPr>
          <w:rFonts w:ascii="標楷體" w:eastAsia="標楷體" w:hAnsi="標楷體" w:cs="Times New Roman" w:hint="eastAsia"/>
          <w:sz w:val="26"/>
          <w:szCs w:val="26"/>
        </w:rPr>
        <w:t xml:space="preserve">  張志明    </w:t>
      </w:r>
      <w:r w:rsidRPr="003F641E">
        <w:rPr>
          <w:rFonts w:ascii="標楷體" w:eastAsia="標楷體" w:hAnsi="標楷體" w:cs="Times New Roman" w:hint="eastAsia"/>
          <w:b/>
          <w:sz w:val="26"/>
          <w:szCs w:val="26"/>
        </w:rPr>
        <w:t xml:space="preserve">家長會長  </w:t>
      </w:r>
      <w:r w:rsidRPr="003F641E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              </w:t>
      </w:r>
    </w:p>
    <w:p w:rsidR="003F641E" w:rsidRPr="003F641E" w:rsidRDefault="003F641E" w:rsidP="003F641E">
      <w:pPr>
        <w:spacing w:line="400" w:lineRule="exact"/>
        <w:rPr>
          <w:rFonts w:ascii="標楷體" w:eastAsia="標楷體" w:hAnsi="標楷體" w:cs="Times New Roman" w:hint="eastAsia"/>
          <w:sz w:val="26"/>
          <w:szCs w:val="26"/>
        </w:rPr>
      </w:pPr>
      <w:r w:rsidRPr="003F641E"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</w:t>
      </w:r>
      <w:r w:rsidRPr="003F641E">
        <w:rPr>
          <w:rFonts w:ascii="標楷體" w:eastAsia="標楷體" w:hAnsi="標楷體" w:cs="Times New Roman" w:hint="eastAsia"/>
          <w:b/>
          <w:sz w:val="26"/>
          <w:szCs w:val="26"/>
        </w:rPr>
        <w:t>各年級</w:t>
      </w:r>
      <w:r w:rsidRPr="003F641E">
        <w:rPr>
          <w:rFonts w:ascii="標楷體" w:eastAsia="標楷體" w:hAnsi="標楷體" w:cs="Times New Roman" w:hint="eastAsia"/>
          <w:b/>
          <w:sz w:val="26"/>
          <w:szCs w:val="26"/>
        </w:rPr>
        <w:t>班級導師</w:t>
      </w:r>
      <w:r w:rsidRPr="003F641E">
        <w:rPr>
          <w:rFonts w:ascii="標楷體" w:eastAsia="標楷體" w:hAnsi="標楷體" w:cs="Times New Roman" w:hint="eastAsia"/>
          <w:sz w:val="26"/>
          <w:szCs w:val="26"/>
        </w:rPr>
        <w:t xml:space="preserve">       敬邀  108.02.12</w:t>
      </w:r>
      <w:bookmarkStart w:id="0" w:name="_GoBack"/>
      <w:bookmarkEnd w:id="0"/>
    </w:p>
    <w:p w:rsidR="003F641E" w:rsidRPr="003F641E" w:rsidRDefault="003F641E" w:rsidP="003F641E">
      <w:p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3F641E">
        <w:rPr>
          <w:rFonts w:ascii="標楷體" w:eastAsia="標楷體" w:hAnsi="標楷體" w:cs="Times New Roman" w:hint="eastAsia"/>
          <w:sz w:val="28"/>
          <w:szCs w:val="28"/>
        </w:rPr>
        <w:t>◎學校日流程表</w:t>
      </w:r>
    </w:p>
    <w:tbl>
      <w:tblPr>
        <w:tblW w:w="9889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701"/>
        <w:gridCol w:w="4111"/>
        <w:gridCol w:w="992"/>
        <w:gridCol w:w="1768"/>
      </w:tblGrid>
      <w:tr w:rsidR="003F641E" w:rsidRPr="003F641E" w:rsidTr="00CF5717">
        <w:trPr>
          <w:trHeight w:val="371"/>
          <w:jc w:val="center"/>
        </w:trPr>
        <w:tc>
          <w:tcPr>
            <w:tcW w:w="1317" w:type="dxa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項    目</w:t>
            </w:r>
          </w:p>
        </w:tc>
        <w:tc>
          <w:tcPr>
            <w:tcW w:w="1701" w:type="dxa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時    間</w:t>
            </w:r>
          </w:p>
        </w:tc>
        <w:tc>
          <w:tcPr>
            <w:tcW w:w="4111" w:type="dxa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內    容</w:t>
            </w:r>
          </w:p>
        </w:tc>
        <w:tc>
          <w:tcPr>
            <w:tcW w:w="992" w:type="dxa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地  點</w:t>
            </w:r>
          </w:p>
        </w:tc>
        <w:tc>
          <w:tcPr>
            <w:tcW w:w="1768" w:type="dxa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主持單位</w:t>
            </w:r>
          </w:p>
        </w:tc>
      </w:tr>
      <w:tr w:rsidR="003F641E" w:rsidRPr="003F641E" w:rsidTr="00CF5717">
        <w:trPr>
          <w:trHeight w:val="510"/>
          <w:jc w:val="center"/>
        </w:trPr>
        <w:tc>
          <w:tcPr>
            <w:tcW w:w="1317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報    到</w:t>
            </w:r>
          </w:p>
        </w:tc>
        <w:tc>
          <w:tcPr>
            <w:tcW w:w="1701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8:40~ 9:00</w:t>
            </w:r>
          </w:p>
        </w:tc>
        <w:tc>
          <w:tcPr>
            <w:tcW w:w="4111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報到領取資料</w:t>
            </w:r>
          </w:p>
        </w:tc>
        <w:tc>
          <w:tcPr>
            <w:tcW w:w="992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  <w:tc>
          <w:tcPr>
            <w:tcW w:w="1768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輔導處</w:t>
            </w:r>
          </w:p>
        </w:tc>
      </w:tr>
      <w:tr w:rsidR="003F641E" w:rsidRPr="003F641E" w:rsidTr="00CF5717">
        <w:trPr>
          <w:trHeight w:val="834"/>
          <w:jc w:val="center"/>
        </w:trPr>
        <w:tc>
          <w:tcPr>
            <w:tcW w:w="1317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成功有約</w:t>
            </w:r>
          </w:p>
        </w:tc>
        <w:tc>
          <w:tcPr>
            <w:tcW w:w="1701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9:00~ 9:20</w:t>
            </w:r>
          </w:p>
        </w:tc>
        <w:tc>
          <w:tcPr>
            <w:tcW w:w="4111" w:type="dxa"/>
            <w:vAlign w:val="center"/>
          </w:tcPr>
          <w:p w:rsidR="003F641E" w:rsidRPr="003F641E" w:rsidRDefault="003F641E" w:rsidP="003F641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1.校長報告      2.各處室主任報告</w:t>
            </w:r>
          </w:p>
          <w:p w:rsidR="003F641E" w:rsidRPr="003F641E" w:rsidRDefault="003F641E" w:rsidP="003F641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3.家長意見及回應    4.綜合討論</w:t>
            </w:r>
          </w:p>
        </w:tc>
        <w:tc>
          <w:tcPr>
            <w:tcW w:w="992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  <w:tc>
          <w:tcPr>
            <w:tcW w:w="1768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校長 張志明</w:t>
            </w:r>
          </w:p>
        </w:tc>
      </w:tr>
      <w:tr w:rsidR="003F641E" w:rsidRPr="003F641E" w:rsidTr="00CF5717">
        <w:trPr>
          <w:trHeight w:val="549"/>
          <w:jc w:val="center"/>
        </w:trPr>
        <w:tc>
          <w:tcPr>
            <w:tcW w:w="1317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親子樂學</w:t>
            </w:r>
          </w:p>
        </w:tc>
        <w:tc>
          <w:tcPr>
            <w:tcW w:w="1701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9:30~10:30</w:t>
            </w:r>
          </w:p>
        </w:tc>
        <w:tc>
          <w:tcPr>
            <w:tcW w:w="4111" w:type="dxa"/>
            <w:vAlign w:val="center"/>
          </w:tcPr>
          <w:p w:rsidR="003F641E" w:rsidRPr="003F641E" w:rsidRDefault="003F641E" w:rsidP="003F641E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3F641E">
              <w:rPr>
                <w:rFonts w:ascii="標楷體" w:eastAsia="標楷體" w:hAnsi="標楷體" w:cs="Times New Roman" w:hint="eastAsia"/>
                <w:sz w:val="28"/>
                <w:szCs w:val="28"/>
              </w:rPr>
              <w:t>主題：「</w:t>
            </w:r>
            <w:r w:rsidRPr="003F641E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  <w:shd w:val="clear" w:color="auto" w:fill="FFFFFF"/>
              </w:rPr>
              <w:t>家庭教育愛與礙</w:t>
            </w:r>
            <w:r w:rsidRPr="003F641E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</w:p>
        </w:tc>
        <w:tc>
          <w:tcPr>
            <w:tcW w:w="992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會議室</w:t>
            </w:r>
          </w:p>
        </w:tc>
        <w:tc>
          <w:tcPr>
            <w:tcW w:w="1768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輔導處</w:t>
            </w:r>
          </w:p>
          <w:p w:rsidR="003F641E" w:rsidRPr="003F641E" w:rsidRDefault="003F641E" w:rsidP="003F641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蔡宜寧心理師</w:t>
            </w:r>
          </w:p>
        </w:tc>
      </w:tr>
      <w:tr w:rsidR="003F641E" w:rsidRPr="003F641E" w:rsidTr="00CF5717">
        <w:trPr>
          <w:trHeight w:val="828"/>
          <w:jc w:val="center"/>
        </w:trPr>
        <w:tc>
          <w:tcPr>
            <w:tcW w:w="1317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春風化雨</w:t>
            </w:r>
          </w:p>
        </w:tc>
        <w:tc>
          <w:tcPr>
            <w:tcW w:w="1701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10:40~ 11:30</w:t>
            </w:r>
          </w:p>
        </w:tc>
        <w:tc>
          <w:tcPr>
            <w:tcW w:w="4111" w:type="dxa"/>
            <w:vAlign w:val="center"/>
          </w:tcPr>
          <w:p w:rsidR="003F641E" w:rsidRPr="003F641E" w:rsidRDefault="003F641E" w:rsidP="003F641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 xml:space="preserve">1.班級經營說明 </w:t>
            </w:r>
          </w:p>
          <w:p w:rsidR="003F641E" w:rsidRPr="003F641E" w:rsidRDefault="003F641E" w:rsidP="003F641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2.親師交流</w:t>
            </w:r>
          </w:p>
        </w:tc>
        <w:tc>
          <w:tcPr>
            <w:tcW w:w="992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各班</w:t>
            </w:r>
          </w:p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</w:tc>
        <w:tc>
          <w:tcPr>
            <w:tcW w:w="1768" w:type="dxa"/>
            <w:vAlign w:val="center"/>
          </w:tcPr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輔導處</w:t>
            </w:r>
          </w:p>
          <w:p w:rsidR="003F641E" w:rsidRPr="003F641E" w:rsidRDefault="003F641E" w:rsidP="003F641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F641E">
              <w:rPr>
                <w:rFonts w:ascii="標楷體" w:eastAsia="標楷體" w:hAnsi="標楷體" w:cs="Times New Roman" w:hint="eastAsia"/>
                <w:szCs w:val="24"/>
              </w:rPr>
              <w:t>各班導師</w:t>
            </w:r>
          </w:p>
        </w:tc>
      </w:tr>
    </w:tbl>
    <w:p w:rsidR="003F641E" w:rsidRPr="003F641E" w:rsidRDefault="003F641E" w:rsidP="003F641E">
      <w:pPr>
        <w:widowControl/>
        <w:shd w:val="clear" w:color="auto" w:fill="FAFAFA"/>
        <w:spacing w:line="60" w:lineRule="exact"/>
        <w:rPr>
          <w:rFonts w:ascii="標楷體" w:eastAsia="標楷體" w:hAnsi="標楷體" w:cs="Arial"/>
          <w:b/>
          <w:color w:val="CC3300"/>
          <w:kern w:val="0"/>
          <w:sz w:val="2"/>
          <w:szCs w:val="2"/>
          <w:u w:val="single"/>
        </w:rPr>
      </w:pPr>
    </w:p>
    <w:p w:rsidR="003F641E" w:rsidRPr="003F641E" w:rsidRDefault="003F641E" w:rsidP="003F641E">
      <w:pPr>
        <w:widowControl/>
        <w:shd w:val="clear" w:color="auto" w:fill="FAFAFA"/>
        <w:spacing w:line="320" w:lineRule="exact"/>
        <w:rPr>
          <w:rFonts w:ascii="標楷體" w:eastAsia="標楷體" w:hAnsi="標楷體" w:cs="Arial"/>
          <w:b/>
          <w:color w:val="CC3300"/>
          <w:kern w:val="0"/>
          <w:sz w:val="26"/>
          <w:szCs w:val="26"/>
          <w:u w:val="single"/>
        </w:rPr>
      </w:pPr>
      <w:r w:rsidRPr="003F641E">
        <w:rPr>
          <w:rFonts w:ascii="標楷體" w:eastAsia="標楷體" w:hAnsi="標楷體" w:cs="Arial" w:hint="eastAsia"/>
          <w:b/>
          <w:color w:val="CC3300"/>
          <w:kern w:val="0"/>
          <w:sz w:val="26"/>
          <w:szCs w:val="26"/>
          <w:u w:val="single"/>
        </w:rPr>
        <w:t>演講者簡介</w:t>
      </w:r>
    </w:p>
    <w:p w:rsidR="003F641E" w:rsidRPr="003F641E" w:rsidRDefault="003F641E" w:rsidP="003F641E">
      <w:pPr>
        <w:widowControl/>
        <w:shd w:val="clear" w:color="auto" w:fill="FAFAFA"/>
        <w:spacing w:line="100" w:lineRule="exact"/>
        <w:rPr>
          <w:rFonts w:ascii="標楷體" w:eastAsia="標楷體" w:hAnsi="標楷體" w:cs="新細明體" w:hint="eastAsia"/>
          <w:color w:val="666666"/>
          <w:kern w:val="0"/>
          <w:sz w:val="2"/>
          <w:szCs w:val="2"/>
        </w:rPr>
      </w:pPr>
    </w:p>
    <w:p w:rsidR="003F641E" w:rsidRPr="003F641E" w:rsidRDefault="003F641E" w:rsidP="003F641E">
      <w:pPr>
        <w:widowControl/>
        <w:shd w:val="clear" w:color="auto" w:fill="FAFAFA"/>
        <w:spacing w:line="360" w:lineRule="exact"/>
        <w:rPr>
          <w:rFonts w:ascii="標楷體" w:eastAsia="標楷體" w:hAnsi="標楷體" w:cs="新細明體" w:hint="eastAsia"/>
          <w:color w:val="666666"/>
          <w:kern w:val="0"/>
          <w:sz w:val="30"/>
          <w:szCs w:val="30"/>
        </w:rPr>
      </w:pPr>
      <w:r w:rsidRPr="003F641E">
        <w:rPr>
          <w:rFonts w:ascii="標楷體" w:eastAsia="標楷體" w:hAnsi="標楷體" w:cs="Times New Roman" w:hint="eastAsia"/>
          <w:b/>
          <w:color w:val="333333"/>
          <w:sz w:val="30"/>
          <w:szCs w:val="30"/>
          <w:shd w:val="pct15" w:color="auto" w:fill="FFFFFF"/>
        </w:rPr>
        <w:t>蔡宜寧 心理師</w:t>
      </w:r>
    </w:p>
    <w:p w:rsidR="003F641E" w:rsidRPr="003F641E" w:rsidRDefault="003F641E" w:rsidP="003F641E">
      <w:pPr>
        <w:widowControl/>
        <w:spacing w:line="400" w:lineRule="exact"/>
        <w:rPr>
          <w:rFonts w:ascii="Helvetica" w:eastAsia="新細明體" w:hAnsi="Helvetica" w:cs="Helvetica" w:hint="eastAsia"/>
          <w:color w:val="000000"/>
          <w:kern w:val="0"/>
          <w:szCs w:val="24"/>
        </w:rPr>
      </w:pPr>
      <w:r w:rsidRPr="003F641E">
        <w:rPr>
          <w:rFonts w:ascii="標楷體" w:eastAsia="標楷體" w:hAnsi="Times New Roman" w:cs="Times New Roman" w:hint="eastAsia"/>
          <w:b/>
          <w:szCs w:val="24"/>
        </w:rPr>
        <w:t xml:space="preserve">    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問題本身不是問題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如何面對才是問題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~</w:t>
      </w:r>
      <w:r w:rsidRPr="003F641E">
        <w:rPr>
          <w:rFonts w:ascii="Helvetica" w:eastAsia="新細明體" w:hAnsi="Helvetica" w:cs="Helvetica" w:hint="eastAsia"/>
          <w:color w:val="000000"/>
          <w:kern w:val="0"/>
          <w:szCs w:val="24"/>
        </w:rPr>
        <w:t>S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 xml:space="preserve">atir 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在大專校院輔導身心障礙生近十年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接觸無數且各種面貌的家庭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愛上家族治療。在校成立劇團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帶領學生進入戲劇治療、藝術治療及牌卡探索等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轉化改變人生。進入碩班接觸薩提爾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並與自己和解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學習家族治療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轉至中小學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學習遊戲治療、沙遊治療等方式與青少年兒童工作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以系統取向方式將過去所學運用至現今工作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,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協助個人及家庭面對困境。</w:t>
      </w:r>
    </w:p>
    <w:p w:rsidR="003F641E" w:rsidRPr="003F641E" w:rsidRDefault="003F641E" w:rsidP="003F641E">
      <w:pPr>
        <w:widowControl/>
        <w:spacing w:line="400" w:lineRule="exact"/>
        <w:rPr>
          <w:rFonts w:ascii="Helvetica" w:eastAsia="新細明體" w:hAnsi="Helvetica" w:cs="Helvetica"/>
          <w:color w:val="000000"/>
          <w:kern w:val="0"/>
          <w:szCs w:val="24"/>
        </w:rPr>
      </w:pPr>
      <w:r w:rsidRPr="003F641E">
        <w:rPr>
          <w:rFonts w:ascii="Helvetica" w:eastAsia="新細明體" w:hAnsi="Helvetica" w:cs="Helvetica"/>
          <w:b/>
          <w:color w:val="000000"/>
          <w:kern w:val="0"/>
          <w:szCs w:val="24"/>
        </w:rPr>
        <w:t>專長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：親子教養、生涯、人際溝通、自我探索、失落悲傷議題、心身症、過動、高功能自閉症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(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含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AS)</w:t>
      </w: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、</w:t>
      </w:r>
    </w:p>
    <w:p w:rsidR="003F641E" w:rsidRPr="003F641E" w:rsidRDefault="003F641E" w:rsidP="003F641E">
      <w:pPr>
        <w:widowControl/>
        <w:spacing w:line="400" w:lineRule="exact"/>
        <w:rPr>
          <w:rFonts w:ascii="Helvetica" w:eastAsia="新細明體" w:hAnsi="Helvetica" w:cs="Helvetica" w:hint="eastAsia"/>
          <w:color w:val="000000"/>
          <w:kern w:val="0"/>
          <w:szCs w:val="24"/>
        </w:rPr>
      </w:pPr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兒童青少年發展障礙、拒學、身心障礙</w:t>
      </w:r>
      <w:bookmarkStart w:id="1" w:name="OLE_LINK12"/>
      <w:r w:rsidRPr="003F641E">
        <w:rPr>
          <w:rFonts w:ascii="Helvetica" w:eastAsia="新細明體" w:hAnsi="Helvetica" w:cs="Helvetica"/>
          <w:color w:val="000000"/>
          <w:kern w:val="0"/>
          <w:szCs w:val="24"/>
        </w:rPr>
        <w:t>者適應及家庭議題、愛情性別、家暴議題</w:t>
      </w:r>
      <w:r w:rsidRPr="003F641E">
        <w:rPr>
          <w:rFonts w:ascii="Helvetica" w:eastAsia="新細明體" w:hAnsi="Helvetica" w:cs="Helvetica" w:hint="eastAsia"/>
          <w:color w:val="000000"/>
          <w:kern w:val="0"/>
          <w:szCs w:val="24"/>
        </w:rPr>
        <w:t>。</w:t>
      </w:r>
      <w:bookmarkEnd w:id="1"/>
    </w:p>
    <w:p w:rsidR="003F641E" w:rsidRDefault="003F641E"/>
    <w:p w:rsidR="003F641E" w:rsidRDefault="003F641E">
      <w:pPr>
        <w:rPr>
          <w:rFonts w:ascii="Times New Roman" w:eastAsia="新細明體" w:hAnsi="Times New Roman" w:cs="Times New Roman"/>
          <w:noProof/>
          <w:szCs w:val="24"/>
        </w:rPr>
      </w:pPr>
      <w:r w:rsidRPr="003F641E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FFBB011" wp14:editId="059E6E85">
            <wp:simplePos x="0" y="0"/>
            <wp:positionH relativeFrom="column">
              <wp:posOffset>784860</wp:posOffset>
            </wp:positionH>
            <wp:positionV relativeFrom="paragraph">
              <wp:posOffset>11429</wp:posOffset>
            </wp:positionV>
            <wp:extent cx="1390015" cy="1647825"/>
            <wp:effectExtent l="0" t="0" r="635" b="9525"/>
            <wp:wrapNone/>
            <wp:docPr id="1" name="圖片 1" descr="親子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親子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40" cy="16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41E" w:rsidRDefault="003F641E">
      <w:pPr>
        <w:rPr>
          <w:rFonts w:ascii="Times New Roman" w:eastAsia="新細明體" w:hAnsi="Times New Roman" w:cs="Times New Roman"/>
          <w:noProof/>
          <w:szCs w:val="24"/>
        </w:rPr>
      </w:pPr>
    </w:p>
    <w:p w:rsidR="00971394" w:rsidRPr="003F641E" w:rsidRDefault="003F641E">
      <w:pPr>
        <w:rPr>
          <w:sz w:val="36"/>
          <w:szCs w:val="36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sz w:val="36"/>
          <w:szCs w:val="36"/>
        </w:rPr>
        <w:t>成功國中誠摯邀請您</w:t>
      </w:r>
      <w:r>
        <w:rPr>
          <w:rFonts w:hint="eastAsia"/>
          <w:sz w:val="36"/>
          <w:szCs w:val="36"/>
        </w:rPr>
        <w:t>!</w:t>
      </w:r>
    </w:p>
    <w:sectPr w:rsidR="00971394" w:rsidRPr="003F641E" w:rsidSect="003F64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1E"/>
    <w:rsid w:val="00274D73"/>
    <w:rsid w:val="003F641E"/>
    <w:rsid w:val="009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22A3"/>
  <w15:chartTrackingRefBased/>
  <w15:docId w15:val="{14B55775-DD41-48AA-8F11-9AF83778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2</cp:revision>
  <dcterms:created xsi:type="dcterms:W3CDTF">2019-02-18T02:51:00Z</dcterms:created>
  <dcterms:modified xsi:type="dcterms:W3CDTF">2019-02-18T02:51:00Z</dcterms:modified>
</cp:coreProperties>
</file>