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345" w:rsidRDefault="001C02B1" w:rsidP="002C2345">
      <w:pPr>
        <w:snapToGrid w:val="0"/>
        <w:spacing w:line="240" w:lineRule="atLeast"/>
        <w:jc w:val="center"/>
        <w:rPr>
          <w:rFonts w:ascii="標楷體" w:eastAsia="標楷體" w:hAnsi="標楷體"/>
          <w:b/>
          <w:sz w:val="32"/>
          <w:szCs w:val="32"/>
          <w:lang w:val="zh-TW"/>
        </w:rPr>
      </w:pPr>
      <w:bookmarkStart w:id="0" w:name="_GoBack"/>
      <w:r w:rsidRPr="001C02B1">
        <w:rPr>
          <w:rFonts w:ascii="標楷體" w:eastAsia="標楷體" w:hAnsi="標楷體" w:hint="eastAsia"/>
          <w:b/>
          <w:sz w:val="32"/>
          <w:szCs w:val="32"/>
          <w:lang w:val="zh-TW"/>
        </w:rPr>
        <w:t>基隆市109年度</w:t>
      </w:r>
      <w:r w:rsidR="002C2345" w:rsidRPr="001C02B1">
        <w:rPr>
          <w:rFonts w:ascii="標楷體" w:eastAsia="標楷體" w:hAnsi="標楷體" w:hint="eastAsia"/>
          <w:b/>
          <w:sz w:val="32"/>
          <w:szCs w:val="32"/>
          <w:lang w:val="zh-TW"/>
        </w:rPr>
        <w:t>家庭教育推展人力培訓</w:t>
      </w:r>
      <w:bookmarkEnd w:id="0"/>
    </w:p>
    <w:p w:rsidR="00C87F6D" w:rsidRPr="001C02B1" w:rsidRDefault="00CC6F9D" w:rsidP="002C2345">
      <w:pPr>
        <w:snapToGrid w:val="0"/>
        <w:spacing w:line="240" w:lineRule="atLeast"/>
        <w:jc w:val="center"/>
        <w:rPr>
          <w:rFonts w:ascii="標楷體" w:eastAsia="標楷體" w:hAnsi="標楷體"/>
          <w:b/>
          <w:sz w:val="32"/>
          <w:szCs w:val="32"/>
          <w:lang w:val="zh-TW"/>
        </w:rPr>
      </w:pPr>
      <w:r>
        <w:rPr>
          <w:noProof/>
        </w:rPr>
        <w:drawing>
          <wp:anchor distT="0" distB="0" distL="114300" distR="114300" simplePos="0" relativeHeight="251662336" behindDoc="1" locked="0" layoutInCell="1" allowOverlap="1">
            <wp:simplePos x="0" y="0"/>
            <wp:positionH relativeFrom="margin">
              <wp:posOffset>5689600</wp:posOffset>
            </wp:positionH>
            <wp:positionV relativeFrom="paragraph">
              <wp:posOffset>154940</wp:posOffset>
            </wp:positionV>
            <wp:extent cx="739775" cy="647700"/>
            <wp:effectExtent l="0" t="0" r="3175" b="0"/>
            <wp:wrapTight wrapText="bothSides">
              <wp:wrapPolygon edited="0">
                <wp:start x="0" y="0"/>
                <wp:lineTo x="0" y="20965"/>
                <wp:lineTo x="21136" y="20965"/>
                <wp:lineTo x="21136" y="0"/>
                <wp:lineTo x="0" y="0"/>
              </wp:wrapPolygon>
            </wp:wrapTight>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739775" cy="647700"/>
                    </a:xfrm>
                    <a:prstGeom prst="rect">
                      <a:avLst/>
                    </a:prstGeom>
                  </pic:spPr>
                </pic:pic>
              </a:graphicData>
            </a:graphic>
            <wp14:sizeRelH relativeFrom="page">
              <wp14:pctWidth>0</wp14:pctWidth>
            </wp14:sizeRelH>
            <wp14:sizeRelV relativeFrom="page">
              <wp14:pctHeight>0</wp14:pctHeight>
            </wp14:sizeRelV>
          </wp:anchor>
        </w:drawing>
      </w:r>
    </w:p>
    <w:p w:rsidR="002C2345" w:rsidRPr="001C02B1" w:rsidRDefault="002C2345" w:rsidP="002C2345">
      <w:pPr>
        <w:snapToGrid w:val="0"/>
        <w:spacing w:line="400" w:lineRule="exact"/>
        <w:rPr>
          <w:rFonts w:ascii="標楷體" w:eastAsia="標楷體" w:hAnsi="標楷體"/>
          <w:b/>
          <w:szCs w:val="24"/>
          <w:lang w:val="zh-TW"/>
        </w:rPr>
      </w:pPr>
      <w:r w:rsidRPr="001C02B1">
        <w:rPr>
          <w:rFonts w:ascii="標楷體" w:eastAsia="標楷體" w:hAnsi="標楷體" w:hint="eastAsia"/>
          <w:szCs w:val="24"/>
          <w:lang w:val="zh-TW"/>
        </w:rPr>
        <w:t>一、計畫依據：</w:t>
      </w:r>
    </w:p>
    <w:p w:rsidR="002C2345" w:rsidRPr="001C02B1" w:rsidRDefault="002C2345" w:rsidP="008B48BB">
      <w:pPr>
        <w:snapToGrid w:val="0"/>
        <w:spacing w:line="400" w:lineRule="exact"/>
        <w:ind w:firstLineChars="118" w:firstLine="283"/>
        <w:rPr>
          <w:rFonts w:ascii="標楷體" w:eastAsia="標楷體" w:hAnsi="標楷體"/>
          <w:szCs w:val="24"/>
          <w:lang w:val="zh-TW"/>
        </w:rPr>
      </w:pPr>
      <w:r w:rsidRPr="001C02B1">
        <w:rPr>
          <w:rFonts w:ascii="標楷體" w:eastAsia="標楷體" w:hAnsi="標楷體" w:hint="eastAsia"/>
          <w:szCs w:val="24"/>
          <w:lang w:val="zh-TW"/>
        </w:rPr>
        <w:t>(一)</w:t>
      </w:r>
      <w:r w:rsidRPr="001C02B1">
        <w:rPr>
          <w:rFonts w:hint="eastAsia"/>
          <w:szCs w:val="24"/>
        </w:rPr>
        <w:t xml:space="preserve"> </w:t>
      </w:r>
      <w:r w:rsidRPr="001C02B1">
        <w:rPr>
          <w:rFonts w:ascii="標楷體" w:eastAsia="標楷體" w:hAnsi="標楷體" w:cs="Times New Roman" w:hint="eastAsia"/>
          <w:szCs w:val="24"/>
          <w:lang w:val="zh-TW"/>
        </w:rPr>
        <w:t>教</w:t>
      </w:r>
      <w:r w:rsidRPr="001C02B1">
        <w:rPr>
          <w:rFonts w:ascii="標楷體" w:eastAsia="標楷體" w:hAnsi="標楷體" w:cs="Times New Roman" w:hint="eastAsia"/>
          <w:color w:val="000000" w:themeColor="text1"/>
          <w:szCs w:val="24"/>
          <w:lang w:val="zh-TW"/>
        </w:rPr>
        <w:t>育部109年02月18日臺教社（二）字第1090021134號函</w:t>
      </w:r>
      <w:r w:rsidRPr="001C02B1">
        <w:rPr>
          <w:rFonts w:ascii="標楷體" w:eastAsia="標楷體" w:hAnsi="標楷體" w:cs="Times New Roman" w:hint="eastAsia"/>
          <w:szCs w:val="24"/>
          <w:lang w:val="zh-TW"/>
        </w:rPr>
        <w:t>辦理。</w:t>
      </w:r>
    </w:p>
    <w:p w:rsidR="002C2345" w:rsidRPr="001C02B1" w:rsidRDefault="002C2345" w:rsidP="002C2345">
      <w:pPr>
        <w:snapToGrid w:val="0"/>
        <w:spacing w:line="400" w:lineRule="exact"/>
        <w:ind w:firstLineChars="118" w:firstLine="283"/>
        <w:rPr>
          <w:rFonts w:ascii="標楷體" w:eastAsia="標楷體" w:hAnsi="標楷體"/>
          <w:szCs w:val="24"/>
          <w:lang w:val="zh-TW"/>
        </w:rPr>
      </w:pPr>
      <w:r w:rsidRPr="001C02B1">
        <w:rPr>
          <w:rFonts w:ascii="標楷體" w:eastAsia="標楷體" w:hAnsi="標楷體" w:hint="eastAsia"/>
          <w:szCs w:val="24"/>
          <w:lang w:val="zh-TW"/>
        </w:rPr>
        <w:t>(二)家庭教育法第10條規定辦理。</w:t>
      </w:r>
    </w:p>
    <w:p w:rsidR="002C2345" w:rsidRPr="001C02B1" w:rsidRDefault="002C2345" w:rsidP="002C2345">
      <w:pPr>
        <w:snapToGrid w:val="0"/>
        <w:spacing w:line="400" w:lineRule="exact"/>
        <w:ind w:firstLineChars="118" w:firstLine="283"/>
        <w:rPr>
          <w:rFonts w:ascii="標楷體" w:eastAsia="標楷體" w:hAnsi="標楷體"/>
          <w:szCs w:val="24"/>
          <w:lang w:val="zh-TW"/>
        </w:rPr>
      </w:pPr>
      <w:r w:rsidRPr="001C02B1">
        <w:rPr>
          <w:rFonts w:ascii="標楷體" w:eastAsia="標楷體" w:hAnsi="標楷體" w:hint="eastAsia"/>
          <w:szCs w:val="24"/>
          <w:lang w:val="zh-TW"/>
        </w:rPr>
        <w:t>(三)教育部推展家庭教育中程計畫（107-110年）。</w:t>
      </w:r>
    </w:p>
    <w:p w:rsidR="002C2345" w:rsidRPr="001C02B1" w:rsidRDefault="002C2345" w:rsidP="002F00C4">
      <w:pPr>
        <w:snapToGrid w:val="0"/>
        <w:spacing w:line="400" w:lineRule="exact"/>
        <w:ind w:leftChars="1" w:left="1699" w:hangingChars="707" w:hanging="1697"/>
        <w:rPr>
          <w:rFonts w:ascii="標楷體" w:eastAsia="標楷體" w:hAnsi="標楷體"/>
          <w:szCs w:val="24"/>
          <w:lang w:val="zh-TW"/>
        </w:rPr>
      </w:pPr>
      <w:r w:rsidRPr="001C02B1">
        <w:rPr>
          <w:rFonts w:ascii="標楷體" w:eastAsia="標楷體" w:hAnsi="標楷體" w:hint="eastAsia"/>
          <w:szCs w:val="24"/>
          <w:lang w:val="zh-TW"/>
        </w:rPr>
        <w:t>二、計畫目標：</w:t>
      </w:r>
      <w:r w:rsidRPr="001C02B1">
        <w:rPr>
          <w:rFonts w:ascii="標楷體" w:eastAsia="標楷體" w:hAnsi="標楷體" w:hint="eastAsia"/>
          <w:szCs w:val="24"/>
        </w:rPr>
        <w:t>透過講述及工作坊經驗交流，增進家庭教育工作者之專業知能進而運用在推展推展家庭教育工作。</w:t>
      </w:r>
    </w:p>
    <w:p w:rsidR="002C2345" w:rsidRPr="001C02B1" w:rsidRDefault="00CC6F9D" w:rsidP="002C2345">
      <w:pPr>
        <w:snapToGrid w:val="0"/>
        <w:spacing w:line="400" w:lineRule="exact"/>
        <w:rPr>
          <w:rFonts w:ascii="標楷體" w:eastAsia="標楷體" w:hAnsi="標楷體"/>
          <w:szCs w:val="24"/>
          <w:lang w:val="zh-TW"/>
        </w:rPr>
      </w:pPr>
      <w:r>
        <w:rPr>
          <w:rFonts w:ascii="標楷體" w:eastAsia="標楷體" w:hAnsi="標楷體"/>
          <w:noProof/>
          <w:szCs w:val="24"/>
        </w:rPr>
        <w:drawing>
          <wp:anchor distT="0" distB="0" distL="114300" distR="114300" simplePos="0" relativeHeight="251664384" behindDoc="1" locked="0" layoutInCell="1" allowOverlap="1">
            <wp:simplePos x="0" y="0"/>
            <wp:positionH relativeFrom="column">
              <wp:posOffset>4591050</wp:posOffset>
            </wp:positionH>
            <wp:positionV relativeFrom="paragraph">
              <wp:posOffset>85090</wp:posOffset>
            </wp:positionV>
            <wp:extent cx="737870" cy="646430"/>
            <wp:effectExtent l="0" t="0" r="5080" b="1270"/>
            <wp:wrapTight wrapText="bothSides">
              <wp:wrapPolygon edited="0">
                <wp:start x="0" y="0"/>
                <wp:lineTo x="0" y="21006"/>
                <wp:lineTo x="21191" y="21006"/>
                <wp:lineTo x="21191"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7870" cy="646430"/>
                    </a:xfrm>
                    <a:prstGeom prst="rect">
                      <a:avLst/>
                    </a:prstGeom>
                    <a:noFill/>
                  </pic:spPr>
                </pic:pic>
              </a:graphicData>
            </a:graphic>
            <wp14:sizeRelH relativeFrom="page">
              <wp14:pctWidth>0</wp14:pctWidth>
            </wp14:sizeRelH>
            <wp14:sizeRelV relativeFrom="page">
              <wp14:pctHeight>0</wp14:pctHeight>
            </wp14:sizeRelV>
          </wp:anchor>
        </w:drawing>
      </w:r>
      <w:r w:rsidR="002C2345" w:rsidRPr="001C02B1">
        <w:rPr>
          <w:rFonts w:ascii="標楷體" w:eastAsia="標楷體" w:hAnsi="標楷體" w:hint="eastAsia"/>
          <w:szCs w:val="24"/>
          <w:lang w:val="zh-TW"/>
        </w:rPr>
        <w:t>三、辦理單位：</w:t>
      </w:r>
    </w:p>
    <w:p w:rsidR="002C2345" w:rsidRPr="001C02B1" w:rsidRDefault="002C2345" w:rsidP="002C2345">
      <w:pPr>
        <w:snapToGrid w:val="0"/>
        <w:spacing w:line="400" w:lineRule="exact"/>
        <w:ind w:firstLineChars="118" w:firstLine="283"/>
        <w:rPr>
          <w:rFonts w:ascii="標楷體" w:eastAsia="標楷體" w:hAnsi="標楷體"/>
          <w:szCs w:val="24"/>
        </w:rPr>
      </w:pPr>
      <w:r w:rsidRPr="001C02B1">
        <w:rPr>
          <w:rFonts w:ascii="標楷體" w:eastAsia="標楷體" w:hAnsi="標楷體" w:hint="eastAsia"/>
          <w:szCs w:val="24"/>
        </w:rPr>
        <w:t xml:space="preserve">(一)指導單位：教育部 </w:t>
      </w:r>
    </w:p>
    <w:p w:rsidR="002C2345" w:rsidRPr="001C02B1" w:rsidRDefault="002C2345" w:rsidP="002C2345">
      <w:pPr>
        <w:snapToGrid w:val="0"/>
        <w:spacing w:line="400" w:lineRule="exact"/>
        <w:ind w:firstLineChars="118" w:firstLine="283"/>
        <w:rPr>
          <w:rFonts w:ascii="標楷體" w:eastAsia="標楷體" w:hAnsi="標楷體"/>
          <w:szCs w:val="24"/>
        </w:rPr>
      </w:pPr>
      <w:r w:rsidRPr="001C02B1">
        <w:rPr>
          <w:rFonts w:ascii="標楷體" w:eastAsia="標楷體" w:hAnsi="標楷體" w:hint="eastAsia"/>
          <w:szCs w:val="24"/>
        </w:rPr>
        <w:t xml:space="preserve">(二)主辦單位：基隆市政府 </w:t>
      </w:r>
    </w:p>
    <w:p w:rsidR="002C2345" w:rsidRPr="001C02B1" w:rsidRDefault="00CC6F9D" w:rsidP="002C2345">
      <w:pPr>
        <w:snapToGrid w:val="0"/>
        <w:spacing w:line="400" w:lineRule="exact"/>
        <w:ind w:firstLineChars="118" w:firstLine="283"/>
        <w:rPr>
          <w:rFonts w:ascii="標楷體" w:eastAsia="標楷體" w:hAnsi="標楷體"/>
          <w:szCs w:val="24"/>
        </w:rPr>
      </w:pPr>
      <w:r>
        <w:rPr>
          <w:rFonts w:ascii="標楷體" w:eastAsia="標楷體" w:hAnsi="標楷體"/>
          <w:noProof/>
          <w:szCs w:val="24"/>
        </w:rPr>
        <w:drawing>
          <wp:anchor distT="0" distB="0" distL="114300" distR="114300" simplePos="0" relativeHeight="251665408" behindDoc="1" locked="0" layoutInCell="1" allowOverlap="1">
            <wp:simplePos x="0" y="0"/>
            <wp:positionH relativeFrom="column">
              <wp:posOffset>5770880</wp:posOffset>
            </wp:positionH>
            <wp:positionV relativeFrom="paragraph">
              <wp:posOffset>8890</wp:posOffset>
            </wp:positionV>
            <wp:extent cx="737870" cy="646430"/>
            <wp:effectExtent l="0" t="0" r="5080" b="1270"/>
            <wp:wrapTight wrapText="bothSides">
              <wp:wrapPolygon edited="0">
                <wp:start x="0" y="0"/>
                <wp:lineTo x="0" y="21006"/>
                <wp:lineTo x="21191" y="21006"/>
                <wp:lineTo x="21191" y="0"/>
                <wp:lineTo x="0" y="0"/>
              </wp:wrapPolygon>
            </wp:wrapTight>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7870" cy="646430"/>
                    </a:xfrm>
                    <a:prstGeom prst="rect">
                      <a:avLst/>
                    </a:prstGeom>
                    <a:noFill/>
                  </pic:spPr>
                </pic:pic>
              </a:graphicData>
            </a:graphic>
            <wp14:sizeRelH relativeFrom="page">
              <wp14:pctWidth>0</wp14:pctWidth>
            </wp14:sizeRelH>
            <wp14:sizeRelV relativeFrom="page">
              <wp14:pctHeight>0</wp14:pctHeight>
            </wp14:sizeRelV>
          </wp:anchor>
        </w:drawing>
      </w:r>
      <w:r w:rsidR="002C2345" w:rsidRPr="001C02B1">
        <w:rPr>
          <w:rFonts w:ascii="標楷體" w:eastAsia="標楷體" w:hAnsi="標楷體" w:hint="eastAsia"/>
          <w:szCs w:val="24"/>
        </w:rPr>
        <w:t>(三)承辦單位：基隆市家庭教育中心</w:t>
      </w:r>
    </w:p>
    <w:p w:rsidR="002C2345" w:rsidRPr="001C02B1" w:rsidRDefault="002C2345" w:rsidP="002C2345">
      <w:pPr>
        <w:snapToGrid w:val="0"/>
        <w:spacing w:line="400" w:lineRule="exact"/>
        <w:ind w:firstLineChars="118" w:firstLine="283"/>
        <w:rPr>
          <w:rFonts w:ascii="標楷體" w:eastAsia="標楷體" w:hAnsi="標楷體"/>
          <w:szCs w:val="24"/>
        </w:rPr>
      </w:pPr>
      <w:r w:rsidRPr="001C02B1">
        <w:rPr>
          <w:rFonts w:ascii="標楷體" w:eastAsia="標楷體" w:hAnsi="標楷體" w:hint="eastAsia"/>
          <w:szCs w:val="24"/>
        </w:rPr>
        <w:t>(四)合辦單位：基隆市政府人事處、教育處(學前暨選聘科)</w:t>
      </w:r>
    </w:p>
    <w:p w:rsidR="00B046A9" w:rsidRDefault="002C2345" w:rsidP="00B046A9">
      <w:pPr>
        <w:snapToGrid w:val="0"/>
        <w:spacing w:line="400" w:lineRule="exact"/>
        <w:ind w:left="1699" w:hangingChars="708" w:hanging="1699"/>
        <w:rPr>
          <w:rFonts w:ascii="標楷體" w:eastAsia="標楷體" w:hAnsi="標楷體"/>
          <w:szCs w:val="24"/>
          <w:lang w:val="zh-TW"/>
        </w:rPr>
      </w:pPr>
      <w:r w:rsidRPr="001C02B1">
        <w:rPr>
          <w:rFonts w:ascii="標楷體" w:eastAsia="標楷體" w:hAnsi="標楷體" w:hint="eastAsia"/>
          <w:szCs w:val="24"/>
          <w:lang w:val="zh-TW"/>
        </w:rPr>
        <w:t>四、</w:t>
      </w:r>
      <w:r w:rsidR="001C02B1">
        <w:rPr>
          <w:rFonts w:ascii="標楷體" w:eastAsia="標楷體" w:hAnsi="標楷體" w:hint="eastAsia"/>
          <w:szCs w:val="24"/>
          <w:lang w:val="zh-TW"/>
        </w:rPr>
        <w:t>計畫</w:t>
      </w:r>
      <w:r w:rsidR="008D79A2">
        <w:rPr>
          <w:rFonts w:ascii="標楷體" w:eastAsia="標楷體" w:hAnsi="標楷體" w:hint="eastAsia"/>
          <w:szCs w:val="24"/>
          <w:lang w:val="zh-TW"/>
        </w:rPr>
        <w:t>期程</w:t>
      </w:r>
      <w:r w:rsidRPr="001C02B1">
        <w:rPr>
          <w:rFonts w:ascii="標楷體" w:eastAsia="標楷體" w:hAnsi="標楷體" w:hint="eastAsia"/>
          <w:szCs w:val="24"/>
          <w:lang w:val="zh-TW"/>
        </w:rPr>
        <w:t>：10</w:t>
      </w:r>
      <w:r w:rsidRPr="001C02B1">
        <w:rPr>
          <w:rFonts w:ascii="標楷體" w:eastAsia="標楷體" w:hAnsi="標楷體"/>
          <w:szCs w:val="24"/>
          <w:lang w:val="zh-TW"/>
        </w:rPr>
        <w:t>9</w:t>
      </w:r>
      <w:r w:rsidRPr="001C02B1">
        <w:rPr>
          <w:rFonts w:ascii="標楷體" w:eastAsia="標楷體" w:hAnsi="標楷體" w:hint="eastAsia"/>
          <w:szCs w:val="24"/>
          <w:lang w:val="zh-TW"/>
        </w:rPr>
        <w:t>年</w:t>
      </w:r>
      <w:r w:rsidR="00F611D9" w:rsidRPr="001C02B1">
        <w:rPr>
          <w:rFonts w:ascii="標楷體" w:eastAsia="標楷體" w:hAnsi="標楷體" w:hint="eastAsia"/>
          <w:szCs w:val="24"/>
          <w:lang w:val="zh-TW"/>
        </w:rPr>
        <w:t>9</w:t>
      </w:r>
      <w:r w:rsidRPr="001C02B1">
        <w:rPr>
          <w:rFonts w:ascii="標楷體" w:eastAsia="標楷體" w:hAnsi="標楷體" w:hint="eastAsia"/>
          <w:szCs w:val="24"/>
          <w:lang w:val="zh-TW"/>
        </w:rPr>
        <w:t>月</w:t>
      </w:r>
      <w:r w:rsidR="008D79A2">
        <w:rPr>
          <w:rFonts w:ascii="標楷體" w:eastAsia="標楷體" w:hAnsi="標楷體" w:hint="eastAsia"/>
          <w:szCs w:val="24"/>
          <w:lang w:val="zh-TW"/>
        </w:rPr>
        <w:t>2日、9月5日</w:t>
      </w:r>
      <w:r w:rsidR="00B046A9">
        <w:rPr>
          <w:rFonts w:ascii="標楷體" w:eastAsia="標楷體" w:hAnsi="標楷體" w:hint="eastAsia"/>
          <w:szCs w:val="24"/>
          <w:lang w:val="zh-TW"/>
        </w:rPr>
        <w:t>(教保人員，報名請洽復興、瑪陵國小)</w:t>
      </w:r>
      <w:r w:rsidR="008D79A2">
        <w:rPr>
          <w:rFonts w:ascii="標楷體" w:eastAsia="標楷體" w:hAnsi="標楷體" w:hint="eastAsia"/>
          <w:szCs w:val="24"/>
          <w:lang w:val="zh-TW"/>
        </w:rPr>
        <w:t>、</w:t>
      </w:r>
    </w:p>
    <w:p w:rsidR="002C2345" w:rsidRPr="001C02B1" w:rsidRDefault="00B046A9" w:rsidP="00B046A9">
      <w:pPr>
        <w:snapToGrid w:val="0"/>
        <w:spacing w:line="400" w:lineRule="exact"/>
        <w:ind w:left="1699" w:hangingChars="708" w:hanging="1699"/>
        <w:rPr>
          <w:rFonts w:ascii="標楷體" w:eastAsia="標楷體" w:hAnsi="標楷體"/>
          <w:szCs w:val="24"/>
          <w:lang w:val="zh-TW"/>
        </w:rPr>
      </w:pPr>
      <w:r>
        <w:rPr>
          <w:rFonts w:ascii="標楷體" w:eastAsia="標楷體" w:hAnsi="標楷體" w:hint="eastAsia"/>
          <w:szCs w:val="24"/>
          <w:lang w:val="zh-TW"/>
        </w:rPr>
        <w:t xml:space="preserve">              109年</w:t>
      </w:r>
      <w:r w:rsidR="008D79A2">
        <w:rPr>
          <w:rFonts w:ascii="標楷體" w:eastAsia="標楷體" w:hAnsi="標楷體" w:hint="eastAsia"/>
          <w:szCs w:val="24"/>
          <w:lang w:val="zh-TW"/>
        </w:rPr>
        <w:t>9月18日、9月24日</w:t>
      </w:r>
      <w:r w:rsidR="002C2345" w:rsidRPr="001C02B1">
        <w:rPr>
          <w:rFonts w:ascii="標楷體" w:eastAsia="標楷體" w:hAnsi="標楷體" w:hint="eastAsia"/>
          <w:szCs w:val="24"/>
          <w:lang w:val="zh-TW"/>
        </w:rPr>
        <w:t>。</w:t>
      </w:r>
    </w:p>
    <w:p w:rsidR="002C2345" w:rsidRPr="001C02B1" w:rsidRDefault="008D79A2" w:rsidP="002C2345">
      <w:pPr>
        <w:snapToGrid w:val="0"/>
        <w:spacing w:line="400" w:lineRule="exact"/>
        <w:ind w:left="1586" w:hangingChars="661" w:hanging="1586"/>
        <w:rPr>
          <w:rFonts w:ascii="標楷體" w:eastAsia="標楷體" w:hAnsi="標楷體"/>
          <w:szCs w:val="24"/>
          <w:lang w:val="zh-TW"/>
        </w:rPr>
      </w:pPr>
      <w:r>
        <w:rPr>
          <w:rFonts w:ascii="標楷體" w:eastAsia="標楷體" w:hAnsi="標楷體" w:hint="eastAsia"/>
          <w:szCs w:val="24"/>
          <w:lang w:val="zh-TW"/>
        </w:rPr>
        <w:t>五</w:t>
      </w:r>
      <w:r w:rsidR="002C2345" w:rsidRPr="001C02B1">
        <w:rPr>
          <w:rFonts w:ascii="標楷體" w:eastAsia="標楷體" w:hAnsi="標楷體" w:hint="eastAsia"/>
          <w:szCs w:val="24"/>
          <w:lang w:val="zh-TW"/>
        </w:rPr>
        <w:t>、</w:t>
      </w:r>
      <w:r w:rsidR="001C02B1">
        <w:rPr>
          <w:rFonts w:ascii="標楷體" w:eastAsia="標楷體" w:hAnsi="標楷體" w:hint="eastAsia"/>
          <w:szCs w:val="24"/>
          <w:lang w:val="zh-TW"/>
        </w:rPr>
        <w:t>實施</w:t>
      </w:r>
      <w:r w:rsidR="002C2345" w:rsidRPr="001C02B1">
        <w:rPr>
          <w:rFonts w:ascii="標楷體" w:eastAsia="標楷體" w:hAnsi="標楷體" w:hint="eastAsia"/>
          <w:szCs w:val="24"/>
          <w:lang w:val="zh-TW"/>
        </w:rPr>
        <w:t>對象：本市各公務機關所屬人員或推展家庭教育人員或志工或教師或家長者。</w:t>
      </w:r>
    </w:p>
    <w:p w:rsidR="002C2345" w:rsidRPr="001C02B1" w:rsidRDefault="002C2345" w:rsidP="002C2345">
      <w:pPr>
        <w:snapToGrid w:val="0"/>
        <w:spacing w:line="400" w:lineRule="exact"/>
        <w:rPr>
          <w:rFonts w:ascii="標楷體" w:eastAsia="標楷體" w:hAnsi="標楷體"/>
          <w:szCs w:val="24"/>
          <w:lang w:val="zh-TW"/>
        </w:rPr>
      </w:pPr>
      <w:r w:rsidRPr="001C02B1">
        <w:rPr>
          <w:rFonts w:ascii="標楷體" w:eastAsia="標楷體" w:hAnsi="標楷體" w:hint="eastAsia"/>
          <w:szCs w:val="24"/>
          <w:lang w:val="zh-TW"/>
        </w:rPr>
        <w:t>七、實施地點：本市</w:t>
      </w:r>
      <w:r w:rsidR="00F611D9" w:rsidRPr="001C02B1">
        <w:rPr>
          <w:rFonts w:ascii="標楷體" w:eastAsia="標楷體" w:hAnsi="標楷體" w:hint="eastAsia"/>
          <w:szCs w:val="24"/>
          <w:lang w:val="zh-TW"/>
        </w:rPr>
        <w:t>教師</w:t>
      </w:r>
      <w:r w:rsidR="007C5E6E">
        <w:rPr>
          <w:rFonts w:ascii="標楷體" w:eastAsia="標楷體" w:hAnsi="標楷體" w:hint="eastAsia"/>
          <w:szCs w:val="24"/>
          <w:lang w:val="zh-TW"/>
        </w:rPr>
        <w:t>研習中心</w:t>
      </w:r>
      <w:r w:rsidR="00F611D9" w:rsidRPr="001C02B1">
        <w:rPr>
          <w:rFonts w:ascii="標楷體" w:eastAsia="標楷體" w:hAnsi="標楷體" w:hint="eastAsia"/>
          <w:szCs w:val="24"/>
          <w:lang w:val="zh-TW"/>
        </w:rPr>
        <w:t>、</w:t>
      </w:r>
      <w:r w:rsidRPr="001C02B1">
        <w:rPr>
          <w:rFonts w:ascii="標楷體" w:eastAsia="標楷體" w:hAnsi="標楷體" w:hint="eastAsia"/>
          <w:szCs w:val="24"/>
          <w:lang w:val="zh-TW"/>
        </w:rPr>
        <w:t>文化中心會議室。</w:t>
      </w:r>
    </w:p>
    <w:p w:rsidR="00C16011" w:rsidRDefault="002C2345" w:rsidP="008B48BB">
      <w:pPr>
        <w:snapToGrid w:val="0"/>
        <w:spacing w:line="400" w:lineRule="exact"/>
        <w:ind w:left="425" w:hangingChars="177" w:hanging="425"/>
        <w:rPr>
          <w:rFonts w:ascii="標楷體" w:eastAsia="標楷體" w:hAnsi="標楷體"/>
          <w:szCs w:val="24"/>
          <w:lang w:val="zh-TW"/>
        </w:rPr>
      </w:pPr>
      <w:r w:rsidRPr="001C02B1">
        <w:rPr>
          <w:rFonts w:ascii="標楷體" w:eastAsia="標楷體" w:hAnsi="標楷體" w:hint="eastAsia"/>
          <w:szCs w:val="24"/>
          <w:lang w:val="zh-TW"/>
        </w:rPr>
        <w:t>八、計畫內容說明與活動流程：透過家庭教育專業人員或相關家庭教育領域專家講授與經驗分享相互交流進行，流程及帶領人如下</w:t>
      </w:r>
      <w:r w:rsidR="001C02B1" w:rsidRPr="001C02B1">
        <w:rPr>
          <w:rFonts w:ascii="標楷體" w:eastAsia="標楷體" w:hAnsi="標楷體" w:hint="eastAsia"/>
          <w:szCs w:val="24"/>
          <w:lang w:val="zh-TW"/>
        </w:rPr>
        <w:t>表:</w:t>
      </w:r>
    </w:p>
    <w:p w:rsidR="00C87F6D" w:rsidRDefault="00C87F6D" w:rsidP="008B48BB">
      <w:pPr>
        <w:snapToGrid w:val="0"/>
        <w:spacing w:line="400" w:lineRule="exact"/>
        <w:ind w:left="425" w:hangingChars="177" w:hanging="425"/>
        <w:rPr>
          <w:rFonts w:ascii="標楷體" w:eastAsia="標楷體" w:hAnsi="標楷體"/>
          <w:szCs w:val="24"/>
          <w:lang w:val="zh-TW"/>
        </w:rPr>
      </w:pPr>
    </w:p>
    <w:p w:rsidR="009D3AA1" w:rsidRDefault="009D3AA1" w:rsidP="008B48BB">
      <w:pPr>
        <w:snapToGrid w:val="0"/>
        <w:spacing w:line="400" w:lineRule="exact"/>
        <w:ind w:left="425" w:hangingChars="177" w:hanging="425"/>
        <w:rPr>
          <w:rFonts w:ascii="標楷體" w:eastAsia="標楷體" w:hAnsi="標楷體"/>
          <w:szCs w:val="24"/>
          <w:lang w:val="zh-TW"/>
        </w:rPr>
      </w:pPr>
    </w:p>
    <w:tbl>
      <w:tblPr>
        <w:tblW w:w="9592" w:type="dxa"/>
        <w:tblCellMar>
          <w:left w:w="28" w:type="dxa"/>
          <w:right w:w="28" w:type="dxa"/>
        </w:tblCellMar>
        <w:tblLook w:val="04A0" w:firstRow="1" w:lastRow="0" w:firstColumn="1" w:lastColumn="0" w:noHBand="0" w:noVBand="1"/>
      </w:tblPr>
      <w:tblGrid>
        <w:gridCol w:w="714"/>
        <w:gridCol w:w="1271"/>
        <w:gridCol w:w="1271"/>
        <w:gridCol w:w="1695"/>
        <w:gridCol w:w="4641"/>
      </w:tblGrid>
      <w:tr w:rsidR="009D3AA1" w:rsidRPr="009D3AA1" w:rsidTr="00F53BDF">
        <w:trPr>
          <w:trHeight w:val="314"/>
        </w:trPr>
        <w:tc>
          <w:tcPr>
            <w:tcW w:w="714"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9D3AA1" w:rsidRPr="009D3AA1" w:rsidRDefault="009D3AA1" w:rsidP="009D3AA1">
            <w:pPr>
              <w:widowControl/>
              <w:jc w:val="center"/>
              <w:rPr>
                <w:rFonts w:ascii="標楷體" w:eastAsia="標楷體" w:hAnsi="標楷體" w:cs="新細明體"/>
                <w:color w:val="000000"/>
                <w:kern w:val="0"/>
                <w:szCs w:val="24"/>
              </w:rPr>
            </w:pPr>
            <w:r w:rsidRPr="009D3AA1">
              <w:rPr>
                <w:rFonts w:ascii="標楷體" w:eastAsia="標楷體" w:hAnsi="標楷體" w:cs="新細明體" w:hint="eastAsia"/>
                <w:color w:val="000000"/>
                <w:kern w:val="0"/>
                <w:szCs w:val="24"/>
              </w:rPr>
              <w:t>編號</w:t>
            </w:r>
          </w:p>
        </w:tc>
        <w:tc>
          <w:tcPr>
            <w:tcW w:w="1271" w:type="dxa"/>
            <w:tcBorders>
              <w:top w:val="single" w:sz="4" w:space="0" w:color="auto"/>
              <w:left w:val="nil"/>
              <w:bottom w:val="single" w:sz="4" w:space="0" w:color="auto"/>
              <w:right w:val="single" w:sz="4" w:space="0" w:color="auto"/>
            </w:tcBorders>
            <w:shd w:val="clear" w:color="000000" w:fill="A6A6A6"/>
            <w:vAlign w:val="center"/>
            <w:hideMark/>
          </w:tcPr>
          <w:p w:rsidR="009D3AA1" w:rsidRPr="009D3AA1" w:rsidRDefault="009D3AA1" w:rsidP="009D3AA1">
            <w:pPr>
              <w:widowControl/>
              <w:jc w:val="center"/>
              <w:rPr>
                <w:rFonts w:ascii="標楷體" w:eastAsia="標楷體" w:hAnsi="標楷體" w:cs="新細明體"/>
                <w:color w:val="000000"/>
                <w:kern w:val="0"/>
                <w:szCs w:val="24"/>
              </w:rPr>
            </w:pPr>
            <w:r w:rsidRPr="009D3AA1">
              <w:rPr>
                <w:rFonts w:ascii="標楷體" w:eastAsia="標楷體" w:hAnsi="標楷體" w:cs="新細明體" w:hint="eastAsia"/>
                <w:color w:val="000000"/>
                <w:kern w:val="0"/>
                <w:szCs w:val="24"/>
              </w:rPr>
              <w:t>日期</w:t>
            </w:r>
          </w:p>
        </w:tc>
        <w:tc>
          <w:tcPr>
            <w:tcW w:w="1271" w:type="dxa"/>
            <w:tcBorders>
              <w:top w:val="single" w:sz="4" w:space="0" w:color="auto"/>
              <w:left w:val="nil"/>
              <w:bottom w:val="single" w:sz="4" w:space="0" w:color="auto"/>
              <w:right w:val="single" w:sz="4" w:space="0" w:color="auto"/>
            </w:tcBorders>
            <w:shd w:val="clear" w:color="000000" w:fill="A6A6A6"/>
            <w:vAlign w:val="center"/>
            <w:hideMark/>
          </w:tcPr>
          <w:p w:rsidR="009D3AA1" w:rsidRPr="009D3AA1" w:rsidRDefault="009D3AA1" w:rsidP="009D3AA1">
            <w:pPr>
              <w:widowControl/>
              <w:jc w:val="center"/>
              <w:rPr>
                <w:rFonts w:ascii="標楷體" w:eastAsia="標楷體" w:hAnsi="標楷體" w:cs="新細明體"/>
                <w:color w:val="000000"/>
                <w:kern w:val="0"/>
                <w:szCs w:val="24"/>
              </w:rPr>
            </w:pPr>
            <w:r w:rsidRPr="009D3AA1">
              <w:rPr>
                <w:rFonts w:ascii="標楷體" w:eastAsia="標楷體" w:hAnsi="標楷體" w:cs="新細明體" w:hint="eastAsia"/>
                <w:color w:val="000000"/>
                <w:kern w:val="0"/>
                <w:szCs w:val="24"/>
              </w:rPr>
              <w:t>上課地點</w:t>
            </w:r>
          </w:p>
        </w:tc>
        <w:tc>
          <w:tcPr>
            <w:tcW w:w="1695" w:type="dxa"/>
            <w:tcBorders>
              <w:top w:val="single" w:sz="4" w:space="0" w:color="auto"/>
              <w:left w:val="nil"/>
              <w:bottom w:val="single" w:sz="4" w:space="0" w:color="auto"/>
              <w:right w:val="single" w:sz="4" w:space="0" w:color="auto"/>
            </w:tcBorders>
            <w:shd w:val="clear" w:color="000000" w:fill="A6A6A6"/>
            <w:vAlign w:val="center"/>
            <w:hideMark/>
          </w:tcPr>
          <w:p w:rsidR="009D3AA1" w:rsidRPr="009D3AA1" w:rsidRDefault="009D3AA1" w:rsidP="009D3AA1">
            <w:pPr>
              <w:widowControl/>
              <w:jc w:val="center"/>
              <w:rPr>
                <w:rFonts w:ascii="標楷體" w:eastAsia="標楷體" w:hAnsi="標楷體" w:cs="新細明體"/>
                <w:color w:val="000000"/>
                <w:kern w:val="0"/>
                <w:szCs w:val="24"/>
              </w:rPr>
            </w:pPr>
            <w:r w:rsidRPr="009D3AA1">
              <w:rPr>
                <w:rFonts w:ascii="標楷體" w:eastAsia="標楷體" w:hAnsi="標楷體" w:cs="新細明體" w:hint="eastAsia"/>
                <w:color w:val="000000"/>
                <w:kern w:val="0"/>
                <w:szCs w:val="24"/>
              </w:rPr>
              <w:t>時 間</w:t>
            </w:r>
          </w:p>
        </w:tc>
        <w:tc>
          <w:tcPr>
            <w:tcW w:w="4641" w:type="dxa"/>
            <w:tcBorders>
              <w:top w:val="single" w:sz="4" w:space="0" w:color="auto"/>
              <w:left w:val="nil"/>
              <w:bottom w:val="single" w:sz="4" w:space="0" w:color="auto"/>
              <w:right w:val="single" w:sz="4" w:space="0" w:color="auto"/>
            </w:tcBorders>
            <w:shd w:val="clear" w:color="000000" w:fill="A6A6A6"/>
            <w:vAlign w:val="center"/>
            <w:hideMark/>
          </w:tcPr>
          <w:p w:rsidR="009D3AA1" w:rsidRPr="009D3AA1" w:rsidRDefault="009D3AA1" w:rsidP="009D3AA1">
            <w:pPr>
              <w:widowControl/>
              <w:jc w:val="center"/>
              <w:rPr>
                <w:rFonts w:ascii="標楷體" w:eastAsia="標楷體" w:hAnsi="標楷體" w:cs="新細明體"/>
                <w:color w:val="000000"/>
                <w:kern w:val="0"/>
                <w:szCs w:val="24"/>
              </w:rPr>
            </w:pPr>
            <w:r w:rsidRPr="009D3AA1">
              <w:rPr>
                <w:rFonts w:ascii="標楷體" w:eastAsia="標楷體" w:hAnsi="標楷體" w:cs="新細明體" w:hint="eastAsia"/>
                <w:color w:val="000000"/>
                <w:kern w:val="0"/>
                <w:szCs w:val="24"/>
              </w:rPr>
              <w:t>活 動 內 容</w:t>
            </w:r>
          </w:p>
        </w:tc>
      </w:tr>
      <w:tr w:rsidR="009D3AA1" w:rsidRPr="009D3AA1" w:rsidTr="00F53BDF">
        <w:trPr>
          <w:trHeight w:val="326"/>
        </w:trPr>
        <w:tc>
          <w:tcPr>
            <w:tcW w:w="714" w:type="dxa"/>
            <w:vMerge w:val="restart"/>
            <w:tcBorders>
              <w:top w:val="nil"/>
              <w:left w:val="single" w:sz="4" w:space="0" w:color="auto"/>
              <w:bottom w:val="single" w:sz="4" w:space="0" w:color="auto"/>
              <w:right w:val="single" w:sz="4" w:space="0" w:color="auto"/>
            </w:tcBorders>
            <w:shd w:val="clear" w:color="000000" w:fill="F7CAAC"/>
            <w:vAlign w:val="center"/>
            <w:hideMark/>
          </w:tcPr>
          <w:p w:rsidR="009D3AA1" w:rsidRPr="009D3AA1" w:rsidRDefault="009D3AA1" w:rsidP="009D3AA1">
            <w:pPr>
              <w:widowControl/>
              <w:jc w:val="center"/>
              <w:rPr>
                <w:rFonts w:ascii="標楷體" w:eastAsia="標楷體" w:hAnsi="標楷體" w:cs="新細明體"/>
                <w:color w:val="000000"/>
                <w:kern w:val="0"/>
                <w:szCs w:val="24"/>
              </w:rPr>
            </w:pPr>
            <w:r w:rsidRPr="009D3AA1">
              <w:rPr>
                <w:rFonts w:ascii="標楷體" w:eastAsia="標楷體" w:hAnsi="標楷體" w:cs="新細明體" w:hint="eastAsia"/>
                <w:color w:val="000000"/>
                <w:kern w:val="0"/>
                <w:szCs w:val="24"/>
              </w:rPr>
              <w:t>一</w:t>
            </w:r>
          </w:p>
        </w:tc>
        <w:tc>
          <w:tcPr>
            <w:tcW w:w="1271" w:type="dxa"/>
            <w:vMerge w:val="restart"/>
            <w:tcBorders>
              <w:top w:val="nil"/>
              <w:left w:val="single" w:sz="4" w:space="0" w:color="auto"/>
              <w:bottom w:val="single" w:sz="4" w:space="0" w:color="auto"/>
              <w:right w:val="single" w:sz="4" w:space="0" w:color="auto"/>
            </w:tcBorders>
            <w:shd w:val="clear" w:color="000000" w:fill="F7CAAC"/>
            <w:vAlign w:val="center"/>
            <w:hideMark/>
          </w:tcPr>
          <w:p w:rsidR="009D3AA1" w:rsidRPr="009D3AA1" w:rsidRDefault="009D3AA1" w:rsidP="009D3AA1">
            <w:pPr>
              <w:widowControl/>
              <w:jc w:val="center"/>
              <w:rPr>
                <w:rFonts w:ascii="標楷體" w:eastAsia="標楷體" w:hAnsi="標楷體" w:cs="新細明體"/>
                <w:color w:val="000000"/>
                <w:kern w:val="0"/>
                <w:szCs w:val="24"/>
              </w:rPr>
            </w:pPr>
            <w:r w:rsidRPr="009D3AA1">
              <w:rPr>
                <w:rFonts w:ascii="標楷體" w:eastAsia="標楷體" w:hAnsi="標楷體" w:cs="新細明體" w:hint="eastAsia"/>
                <w:color w:val="000000"/>
                <w:kern w:val="0"/>
                <w:szCs w:val="24"/>
              </w:rPr>
              <w:t>9/2(三)</w:t>
            </w:r>
          </w:p>
        </w:tc>
        <w:tc>
          <w:tcPr>
            <w:tcW w:w="1271" w:type="dxa"/>
            <w:vMerge w:val="restart"/>
            <w:tcBorders>
              <w:top w:val="nil"/>
              <w:left w:val="single" w:sz="4" w:space="0" w:color="auto"/>
              <w:bottom w:val="single" w:sz="4" w:space="0" w:color="auto"/>
              <w:right w:val="single" w:sz="4" w:space="0" w:color="auto"/>
            </w:tcBorders>
            <w:shd w:val="clear" w:color="000000" w:fill="F7CAAC"/>
            <w:vAlign w:val="center"/>
            <w:hideMark/>
          </w:tcPr>
          <w:p w:rsidR="009D3AA1" w:rsidRPr="009D3AA1" w:rsidRDefault="009D3AA1" w:rsidP="009D3AA1">
            <w:pPr>
              <w:widowControl/>
              <w:rPr>
                <w:rFonts w:ascii="標楷體" w:eastAsia="標楷體" w:hAnsi="標楷體" w:cs="新細明體"/>
                <w:color w:val="000000"/>
                <w:kern w:val="0"/>
                <w:szCs w:val="24"/>
              </w:rPr>
            </w:pPr>
            <w:r w:rsidRPr="009D3AA1">
              <w:rPr>
                <w:rFonts w:ascii="標楷體" w:eastAsia="標楷體" w:hAnsi="標楷體" w:cs="新細明體" w:hint="eastAsia"/>
                <w:color w:val="000000"/>
                <w:kern w:val="0"/>
                <w:szCs w:val="24"/>
              </w:rPr>
              <w:t>文化中心第二會議室</w:t>
            </w:r>
          </w:p>
        </w:tc>
        <w:tc>
          <w:tcPr>
            <w:tcW w:w="1695" w:type="dxa"/>
            <w:tcBorders>
              <w:top w:val="nil"/>
              <w:left w:val="nil"/>
              <w:bottom w:val="single" w:sz="4" w:space="0" w:color="auto"/>
              <w:right w:val="single" w:sz="4" w:space="0" w:color="auto"/>
            </w:tcBorders>
            <w:shd w:val="clear" w:color="auto" w:fill="auto"/>
            <w:vAlign w:val="center"/>
            <w:hideMark/>
          </w:tcPr>
          <w:p w:rsidR="009D3AA1" w:rsidRPr="009D3AA1" w:rsidRDefault="009D3AA1" w:rsidP="009D3AA1">
            <w:pPr>
              <w:widowControl/>
              <w:jc w:val="center"/>
              <w:rPr>
                <w:rFonts w:ascii="標楷體" w:eastAsia="標楷體" w:hAnsi="標楷體" w:cs="新細明體"/>
                <w:color w:val="000000"/>
                <w:kern w:val="0"/>
                <w:szCs w:val="24"/>
              </w:rPr>
            </w:pPr>
            <w:r w:rsidRPr="009D3AA1">
              <w:rPr>
                <w:rFonts w:ascii="標楷體" w:eastAsia="標楷體" w:hAnsi="標楷體" w:cs="新細明體" w:hint="eastAsia"/>
                <w:color w:val="000000"/>
                <w:kern w:val="0"/>
                <w:szCs w:val="24"/>
              </w:rPr>
              <w:t>13:10-13:30</w:t>
            </w:r>
          </w:p>
        </w:tc>
        <w:tc>
          <w:tcPr>
            <w:tcW w:w="4641" w:type="dxa"/>
            <w:tcBorders>
              <w:top w:val="nil"/>
              <w:left w:val="nil"/>
              <w:bottom w:val="single" w:sz="4" w:space="0" w:color="auto"/>
              <w:right w:val="single" w:sz="4" w:space="0" w:color="auto"/>
            </w:tcBorders>
            <w:shd w:val="clear" w:color="auto" w:fill="auto"/>
            <w:vAlign w:val="center"/>
            <w:hideMark/>
          </w:tcPr>
          <w:p w:rsidR="009D3AA1" w:rsidRPr="009D3AA1" w:rsidRDefault="009D3AA1" w:rsidP="009D3AA1">
            <w:pPr>
              <w:widowControl/>
              <w:jc w:val="both"/>
              <w:rPr>
                <w:rFonts w:ascii="標楷體" w:eastAsia="標楷體" w:hAnsi="標楷體" w:cs="新細明體"/>
                <w:color w:val="000000"/>
                <w:kern w:val="0"/>
                <w:szCs w:val="24"/>
              </w:rPr>
            </w:pPr>
            <w:r w:rsidRPr="009D3AA1">
              <w:rPr>
                <w:rFonts w:ascii="標楷體" w:eastAsia="標楷體" w:hAnsi="標楷體" w:cs="新細明體" w:hint="eastAsia"/>
                <w:color w:val="000000"/>
                <w:kern w:val="0"/>
                <w:szCs w:val="24"/>
              </w:rPr>
              <w:t>報到</w:t>
            </w:r>
          </w:p>
        </w:tc>
      </w:tr>
      <w:tr w:rsidR="009D3AA1" w:rsidRPr="009D3AA1" w:rsidTr="00F53BDF">
        <w:trPr>
          <w:trHeight w:val="1259"/>
        </w:trPr>
        <w:tc>
          <w:tcPr>
            <w:tcW w:w="714" w:type="dxa"/>
            <w:vMerge/>
            <w:tcBorders>
              <w:top w:val="nil"/>
              <w:left w:val="single" w:sz="4" w:space="0" w:color="auto"/>
              <w:bottom w:val="single" w:sz="4" w:space="0" w:color="auto"/>
              <w:right w:val="single" w:sz="4" w:space="0" w:color="auto"/>
            </w:tcBorders>
            <w:vAlign w:val="center"/>
            <w:hideMark/>
          </w:tcPr>
          <w:p w:rsidR="009D3AA1" w:rsidRPr="009D3AA1" w:rsidRDefault="009D3AA1" w:rsidP="009D3AA1">
            <w:pPr>
              <w:widowControl/>
              <w:rPr>
                <w:rFonts w:ascii="標楷體" w:eastAsia="標楷體" w:hAnsi="標楷體" w:cs="新細明體"/>
                <w:color w:val="000000"/>
                <w:kern w:val="0"/>
                <w:szCs w:val="24"/>
              </w:rPr>
            </w:pPr>
          </w:p>
        </w:tc>
        <w:tc>
          <w:tcPr>
            <w:tcW w:w="1271" w:type="dxa"/>
            <w:vMerge/>
            <w:tcBorders>
              <w:top w:val="nil"/>
              <w:left w:val="single" w:sz="4" w:space="0" w:color="auto"/>
              <w:bottom w:val="single" w:sz="4" w:space="0" w:color="auto"/>
              <w:right w:val="single" w:sz="4" w:space="0" w:color="auto"/>
            </w:tcBorders>
            <w:vAlign w:val="center"/>
            <w:hideMark/>
          </w:tcPr>
          <w:p w:rsidR="009D3AA1" w:rsidRPr="009D3AA1" w:rsidRDefault="009D3AA1" w:rsidP="009D3AA1">
            <w:pPr>
              <w:widowControl/>
              <w:jc w:val="center"/>
              <w:rPr>
                <w:rFonts w:ascii="標楷體" w:eastAsia="標楷體" w:hAnsi="標楷體" w:cs="新細明體"/>
                <w:color w:val="000000"/>
                <w:kern w:val="0"/>
                <w:szCs w:val="24"/>
              </w:rPr>
            </w:pPr>
          </w:p>
        </w:tc>
        <w:tc>
          <w:tcPr>
            <w:tcW w:w="1271" w:type="dxa"/>
            <w:vMerge/>
            <w:tcBorders>
              <w:top w:val="nil"/>
              <w:left w:val="single" w:sz="4" w:space="0" w:color="auto"/>
              <w:bottom w:val="single" w:sz="4" w:space="0" w:color="auto"/>
              <w:right w:val="single" w:sz="4" w:space="0" w:color="auto"/>
            </w:tcBorders>
            <w:vAlign w:val="center"/>
            <w:hideMark/>
          </w:tcPr>
          <w:p w:rsidR="009D3AA1" w:rsidRPr="009D3AA1" w:rsidRDefault="009D3AA1" w:rsidP="009D3AA1">
            <w:pPr>
              <w:widowControl/>
              <w:rPr>
                <w:rFonts w:ascii="標楷體" w:eastAsia="標楷體" w:hAnsi="標楷體" w:cs="新細明體"/>
                <w:color w:val="000000"/>
                <w:kern w:val="0"/>
                <w:szCs w:val="24"/>
              </w:rPr>
            </w:pPr>
          </w:p>
        </w:tc>
        <w:tc>
          <w:tcPr>
            <w:tcW w:w="1695" w:type="dxa"/>
            <w:tcBorders>
              <w:top w:val="nil"/>
              <w:left w:val="nil"/>
              <w:bottom w:val="single" w:sz="4" w:space="0" w:color="auto"/>
              <w:right w:val="single" w:sz="4" w:space="0" w:color="auto"/>
            </w:tcBorders>
            <w:shd w:val="clear" w:color="auto" w:fill="auto"/>
            <w:vAlign w:val="center"/>
            <w:hideMark/>
          </w:tcPr>
          <w:p w:rsidR="009D3AA1" w:rsidRPr="009D3AA1" w:rsidRDefault="009D3AA1" w:rsidP="009D3AA1">
            <w:pPr>
              <w:widowControl/>
              <w:jc w:val="center"/>
              <w:rPr>
                <w:rFonts w:ascii="標楷體" w:eastAsia="標楷體" w:hAnsi="標楷體" w:cs="新細明體"/>
                <w:color w:val="000000"/>
                <w:kern w:val="0"/>
                <w:szCs w:val="24"/>
              </w:rPr>
            </w:pPr>
            <w:r w:rsidRPr="009D3AA1">
              <w:rPr>
                <w:rFonts w:ascii="標楷體" w:eastAsia="標楷體" w:hAnsi="標楷體" w:cs="新細明體" w:hint="eastAsia"/>
                <w:color w:val="000000"/>
                <w:kern w:val="0"/>
                <w:szCs w:val="24"/>
              </w:rPr>
              <w:t>13:30-16:30</w:t>
            </w:r>
          </w:p>
        </w:tc>
        <w:tc>
          <w:tcPr>
            <w:tcW w:w="4641" w:type="dxa"/>
            <w:tcBorders>
              <w:top w:val="nil"/>
              <w:left w:val="nil"/>
              <w:bottom w:val="single" w:sz="4" w:space="0" w:color="auto"/>
              <w:right w:val="single" w:sz="4" w:space="0" w:color="auto"/>
            </w:tcBorders>
            <w:shd w:val="clear" w:color="auto" w:fill="auto"/>
            <w:vAlign w:val="center"/>
            <w:hideMark/>
          </w:tcPr>
          <w:p w:rsidR="009D3AA1" w:rsidRPr="009D3AA1" w:rsidRDefault="009D3AA1" w:rsidP="009D3AA1">
            <w:pPr>
              <w:widowControl/>
              <w:jc w:val="both"/>
              <w:rPr>
                <w:rFonts w:ascii="標楷體" w:eastAsia="標楷體" w:hAnsi="標楷體" w:cs="新細明體"/>
                <w:color w:val="000000"/>
                <w:kern w:val="0"/>
                <w:szCs w:val="24"/>
              </w:rPr>
            </w:pPr>
            <w:r w:rsidRPr="009D3AA1">
              <w:rPr>
                <w:rFonts w:ascii="標楷體" w:eastAsia="標楷體" w:hAnsi="標楷體" w:cs="新細明體" w:hint="eastAsia"/>
                <w:color w:val="000000"/>
                <w:kern w:val="0"/>
                <w:szCs w:val="24"/>
              </w:rPr>
              <w:t>議題：跟阿德勒學正向教養-父母自在孩子自律的教養術</w:t>
            </w:r>
            <w:r w:rsidRPr="009D3AA1">
              <w:rPr>
                <w:rFonts w:ascii="標楷體" w:eastAsia="標楷體" w:hAnsi="標楷體" w:cs="新細明體" w:hint="eastAsia"/>
                <w:color w:val="000000"/>
                <w:kern w:val="0"/>
                <w:szCs w:val="24"/>
              </w:rPr>
              <w:br/>
              <w:t>主講人：陳奕維/國立台北教育大學心理諮商學系碩士</w:t>
            </w:r>
          </w:p>
        </w:tc>
      </w:tr>
      <w:tr w:rsidR="009D3AA1" w:rsidRPr="009D3AA1" w:rsidTr="00F53BDF">
        <w:trPr>
          <w:trHeight w:val="314"/>
        </w:trPr>
        <w:tc>
          <w:tcPr>
            <w:tcW w:w="714" w:type="dxa"/>
            <w:vMerge/>
            <w:tcBorders>
              <w:top w:val="nil"/>
              <w:left w:val="single" w:sz="4" w:space="0" w:color="auto"/>
              <w:bottom w:val="single" w:sz="4" w:space="0" w:color="auto"/>
              <w:right w:val="single" w:sz="4" w:space="0" w:color="auto"/>
            </w:tcBorders>
            <w:vAlign w:val="center"/>
            <w:hideMark/>
          </w:tcPr>
          <w:p w:rsidR="009D3AA1" w:rsidRPr="009D3AA1" w:rsidRDefault="009D3AA1" w:rsidP="009D3AA1">
            <w:pPr>
              <w:widowControl/>
              <w:rPr>
                <w:rFonts w:ascii="標楷體" w:eastAsia="標楷體" w:hAnsi="標楷體" w:cs="新細明體"/>
                <w:color w:val="000000"/>
                <w:kern w:val="0"/>
                <w:szCs w:val="24"/>
              </w:rPr>
            </w:pPr>
          </w:p>
        </w:tc>
        <w:tc>
          <w:tcPr>
            <w:tcW w:w="1271" w:type="dxa"/>
            <w:vMerge/>
            <w:tcBorders>
              <w:top w:val="nil"/>
              <w:left w:val="single" w:sz="4" w:space="0" w:color="auto"/>
              <w:bottom w:val="single" w:sz="4" w:space="0" w:color="auto"/>
              <w:right w:val="single" w:sz="4" w:space="0" w:color="auto"/>
            </w:tcBorders>
            <w:vAlign w:val="center"/>
            <w:hideMark/>
          </w:tcPr>
          <w:p w:rsidR="009D3AA1" w:rsidRPr="009D3AA1" w:rsidRDefault="009D3AA1" w:rsidP="009D3AA1">
            <w:pPr>
              <w:widowControl/>
              <w:jc w:val="center"/>
              <w:rPr>
                <w:rFonts w:ascii="標楷體" w:eastAsia="標楷體" w:hAnsi="標楷體" w:cs="新細明體"/>
                <w:color w:val="000000"/>
                <w:kern w:val="0"/>
                <w:szCs w:val="24"/>
              </w:rPr>
            </w:pPr>
          </w:p>
        </w:tc>
        <w:tc>
          <w:tcPr>
            <w:tcW w:w="1271" w:type="dxa"/>
            <w:vMerge/>
            <w:tcBorders>
              <w:top w:val="nil"/>
              <w:left w:val="single" w:sz="4" w:space="0" w:color="auto"/>
              <w:bottom w:val="single" w:sz="4" w:space="0" w:color="auto"/>
              <w:right w:val="single" w:sz="4" w:space="0" w:color="auto"/>
            </w:tcBorders>
            <w:vAlign w:val="center"/>
            <w:hideMark/>
          </w:tcPr>
          <w:p w:rsidR="009D3AA1" w:rsidRPr="009D3AA1" w:rsidRDefault="009D3AA1" w:rsidP="009D3AA1">
            <w:pPr>
              <w:widowControl/>
              <w:rPr>
                <w:rFonts w:ascii="標楷體" w:eastAsia="標楷體" w:hAnsi="標楷體" w:cs="新細明體"/>
                <w:color w:val="000000"/>
                <w:kern w:val="0"/>
                <w:szCs w:val="24"/>
              </w:rPr>
            </w:pPr>
          </w:p>
        </w:tc>
        <w:tc>
          <w:tcPr>
            <w:tcW w:w="1695" w:type="dxa"/>
            <w:tcBorders>
              <w:top w:val="nil"/>
              <w:left w:val="nil"/>
              <w:bottom w:val="single" w:sz="4" w:space="0" w:color="auto"/>
              <w:right w:val="single" w:sz="4" w:space="0" w:color="auto"/>
            </w:tcBorders>
            <w:shd w:val="clear" w:color="auto" w:fill="auto"/>
            <w:vAlign w:val="center"/>
            <w:hideMark/>
          </w:tcPr>
          <w:p w:rsidR="009D3AA1" w:rsidRPr="009D3AA1" w:rsidRDefault="009D3AA1" w:rsidP="009D3AA1">
            <w:pPr>
              <w:widowControl/>
              <w:jc w:val="center"/>
              <w:rPr>
                <w:rFonts w:ascii="標楷體" w:eastAsia="標楷體" w:hAnsi="標楷體" w:cs="新細明體"/>
                <w:color w:val="000000"/>
                <w:kern w:val="0"/>
                <w:szCs w:val="24"/>
              </w:rPr>
            </w:pPr>
            <w:r w:rsidRPr="009D3AA1">
              <w:rPr>
                <w:rFonts w:ascii="標楷體" w:eastAsia="標楷體" w:hAnsi="標楷體" w:cs="新細明體" w:hint="eastAsia"/>
                <w:color w:val="000000"/>
                <w:kern w:val="0"/>
                <w:szCs w:val="24"/>
              </w:rPr>
              <w:t>16:30-17:30</w:t>
            </w:r>
          </w:p>
        </w:tc>
        <w:tc>
          <w:tcPr>
            <w:tcW w:w="4641" w:type="dxa"/>
            <w:tcBorders>
              <w:top w:val="nil"/>
              <w:left w:val="nil"/>
              <w:bottom w:val="single" w:sz="4" w:space="0" w:color="auto"/>
              <w:right w:val="single" w:sz="4" w:space="0" w:color="auto"/>
            </w:tcBorders>
            <w:shd w:val="clear" w:color="auto" w:fill="auto"/>
            <w:vAlign w:val="center"/>
            <w:hideMark/>
          </w:tcPr>
          <w:p w:rsidR="009D3AA1" w:rsidRPr="009D3AA1" w:rsidRDefault="009D3AA1" w:rsidP="009D3AA1">
            <w:pPr>
              <w:widowControl/>
              <w:jc w:val="both"/>
              <w:rPr>
                <w:rFonts w:ascii="標楷體" w:eastAsia="標楷體" w:hAnsi="標楷體" w:cs="新細明體"/>
                <w:color w:val="000000"/>
                <w:kern w:val="0"/>
                <w:szCs w:val="24"/>
              </w:rPr>
            </w:pPr>
            <w:r w:rsidRPr="009D3AA1">
              <w:rPr>
                <w:rFonts w:ascii="標楷體" w:eastAsia="標楷體" w:hAnsi="標楷體" w:cs="新細明體" w:hint="eastAsia"/>
                <w:color w:val="000000"/>
                <w:kern w:val="0"/>
                <w:szCs w:val="24"/>
              </w:rPr>
              <w:t>Q&amp;A提問與交流座談討論</w:t>
            </w:r>
          </w:p>
        </w:tc>
      </w:tr>
      <w:tr w:rsidR="009D3AA1" w:rsidRPr="009D3AA1" w:rsidTr="00F53BDF">
        <w:trPr>
          <w:trHeight w:val="326"/>
        </w:trPr>
        <w:tc>
          <w:tcPr>
            <w:tcW w:w="714" w:type="dxa"/>
            <w:vMerge w:val="restart"/>
            <w:tcBorders>
              <w:top w:val="nil"/>
              <w:left w:val="single" w:sz="4" w:space="0" w:color="auto"/>
              <w:bottom w:val="single" w:sz="4" w:space="0" w:color="auto"/>
              <w:right w:val="single" w:sz="4" w:space="0" w:color="auto"/>
            </w:tcBorders>
            <w:shd w:val="clear" w:color="000000" w:fill="9BC2E6"/>
            <w:vAlign w:val="center"/>
            <w:hideMark/>
          </w:tcPr>
          <w:p w:rsidR="009D3AA1" w:rsidRPr="009D3AA1" w:rsidRDefault="009D3AA1" w:rsidP="009D3AA1">
            <w:pPr>
              <w:widowControl/>
              <w:jc w:val="center"/>
              <w:rPr>
                <w:rFonts w:ascii="標楷體" w:eastAsia="標楷體" w:hAnsi="標楷體" w:cs="新細明體"/>
                <w:color w:val="000000"/>
                <w:kern w:val="0"/>
                <w:szCs w:val="24"/>
              </w:rPr>
            </w:pPr>
            <w:r w:rsidRPr="009D3AA1">
              <w:rPr>
                <w:rFonts w:ascii="標楷體" w:eastAsia="標楷體" w:hAnsi="標楷體" w:cs="新細明體" w:hint="eastAsia"/>
                <w:color w:val="000000"/>
                <w:kern w:val="0"/>
                <w:szCs w:val="24"/>
              </w:rPr>
              <w:t>二</w:t>
            </w:r>
          </w:p>
        </w:tc>
        <w:tc>
          <w:tcPr>
            <w:tcW w:w="1271" w:type="dxa"/>
            <w:vMerge w:val="restart"/>
            <w:tcBorders>
              <w:top w:val="nil"/>
              <w:left w:val="single" w:sz="4" w:space="0" w:color="auto"/>
              <w:bottom w:val="single" w:sz="4" w:space="0" w:color="auto"/>
              <w:right w:val="single" w:sz="4" w:space="0" w:color="auto"/>
            </w:tcBorders>
            <w:shd w:val="clear" w:color="000000" w:fill="9BC2E6"/>
            <w:vAlign w:val="center"/>
            <w:hideMark/>
          </w:tcPr>
          <w:p w:rsidR="009D3AA1" w:rsidRPr="009D3AA1" w:rsidRDefault="009D3AA1" w:rsidP="009D3AA1">
            <w:pPr>
              <w:widowControl/>
              <w:jc w:val="center"/>
              <w:rPr>
                <w:rFonts w:ascii="標楷體" w:eastAsia="標楷體" w:hAnsi="標楷體" w:cs="新細明體"/>
                <w:color w:val="000000"/>
                <w:kern w:val="0"/>
                <w:szCs w:val="24"/>
              </w:rPr>
            </w:pPr>
            <w:r w:rsidRPr="009D3AA1">
              <w:rPr>
                <w:rFonts w:ascii="標楷體" w:eastAsia="標楷體" w:hAnsi="標楷體" w:cs="新細明體" w:hint="eastAsia"/>
                <w:color w:val="000000"/>
                <w:kern w:val="0"/>
                <w:szCs w:val="24"/>
              </w:rPr>
              <w:t>9/5(六)</w:t>
            </w:r>
          </w:p>
        </w:tc>
        <w:tc>
          <w:tcPr>
            <w:tcW w:w="1271" w:type="dxa"/>
            <w:vMerge w:val="restart"/>
            <w:tcBorders>
              <w:top w:val="nil"/>
              <w:left w:val="single" w:sz="4" w:space="0" w:color="auto"/>
              <w:bottom w:val="single" w:sz="4" w:space="0" w:color="auto"/>
              <w:right w:val="single" w:sz="4" w:space="0" w:color="auto"/>
            </w:tcBorders>
            <w:shd w:val="clear" w:color="000000" w:fill="9BC2E6"/>
            <w:vAlign w:val="center"/>
            <w:hideMark/>
          </w:tcPr>
          <w:p w:rsidR="00F53BDF" w:rsidRDefault="009D3AA1" w:rsidP="009D3AA1">
            <w:pPr>
              <w:widowControl/>
              <w:jc w:val="center"/>
              <w:rPr>
                <w:rFonts w:ascii="標楷體" w:eastAsia="標楷體" w:hAnsi="標楷體" w:cs="新細明體"/>
                <w:color w:val="000000"/>
                <w:kern w:val="0"/>
                <w:szCs w:val="24"/>
              </w:rPr>
            </w:pPr>
            <w:r w:rsidRPr="009D3AA1">
              <w:rPr>
                <w:rFonts w:ascii="標楷體" w:eastAsia="標楷體" w:hAnsi="標楷體" w:cs="新細明體" w:hint="eastAsia"/>
                <w:color w:val="000000"/>
                <w:kern w:val="0"/>
                <w:szCs w:val="24"/>
              </w:rPr>
              <w:t>教師</w:t>
            </w:r>
            <w:r w:rsidR="007C5E6E">
              <w:rPr>
                <w:rFonts w:ascii="標楷體" w:eastAsia="標楷體" w:hAnsi="標楷體" w:cs="新細明體" w:hint="eastAsia"/>
                <w:color w:val="000000"/>
                <w:kern w:val="0"/>
                <w:szCs w:val="24"/>
              </w:rPr>
              <w:t>研習中心</w:t>
            </w:r>
          </w:p>
          <w:p w:rsidR="009D3AA1" w:rsidRPr="009D3AA1" w:rsidRDefault="007C5E6E" w:rsidP="009D3AA1">
            <w:pPr>
              <w:widowControl/>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w:t>
            </w:r>
            <w:r w:rsidR="00B046A9" w:rsidRPr="00B046A9">
              <w:rPr>
                <w:rFonts w:ascii="標楷體" w:eastAsia="標楷體" w:hAnsi="標楷體" w:cs="新細明體" w:hint="eastAsia"/>
                <w:b/>
                <w:color w:val="000000"/>
                <w:kern w:val="0"/>
                <w:szCs w:val="24"/>
              </w:rPr>
              <w:t>特定對象-教保人員</w:t>
            </w:r>
            <w:r>
              <w:rPr>
                <w:rFonts w:ascii="標楷體" w:eastAsia="標楷體" w:hAnsi="標楷體" w:cs="新細明體" w:hint="eastAsia"/>
                <w:color w:val="000000"/>
                <w:kern w:val="0"/>
                <w:szCs w:val="24"/>
              </w:rPr>
              <w:t>)</w:t>
            </w:r>
          </w:p>
        </w:tc>
        <w:tc>
          <w:tcPr>
            <w:tcW w:w="1695" w:type="dxa"/>
            <w:tcBorders>
              <w:top w:val="nil"/>
              <w:left w:val="nil"/>
              <w:bottom w:val="single" w:sz="4" w:space="0" w:color="auto"/>
              <w:right w:val="single" w:sz="4" w:space="0" w:color="auto"/>
            </w:tcBorders>
            <w:shd w:val="clear" w:color="auto" w:fill="auto"/>
            <w:vAlign w:val="center"/>
            <w:hideMark/>
          </w:tcPr>
          <w:p w:rsidR="009D3AA1" w:rsidRPr="009D3AA1" w:rsidRDefault="009D3AA1" w:rsidP="009D3AA1">
            <w:pPr>
              <w:widowControl/>
              <w:jc w:val="center"/>
              <w:rPr>
                <w:rFonts w:ascii="標楷體" w:eastAsia="標楷體" w:hAnsi="標楷體" w:cs="新細明體"/>
                <w:color w:val="000000"/>
                <w:kern w:val="0"/>
                <w:szCs w:val="24"/>
              </w:rPr>
            </w:pPr>
            <w:r w:rsidRPr="009D3AA1">
              <w:rPr>
                <w:rFonts w:ascii="標楷體" w:eastAsia="標楷體" w:hAnsi="標楷體" w:cs="新細明體" w:hint="eastAsia"/>
                <w:color w:val="000000"/>
                <w:kern w:val="0"/>
                <w:szCs w:val="24"/>
              </w:rPr>
              <w:t>08:40-09:00</w:t>
            </w:r>
          </w:p>
        </w:tc>
        <w:tc>
          <w:tcPr>
            <w:tcW w:w="4641" w:type="dxa"/>
            <w:tcBorders>
              <w:top w:val="nil"/>
              <w:left w:val="nil"/>
              <w:bottom w:val="single" w:sz="4" w:space="0" w:color="auto"/>
              <w:right w:val="single" w:sz="4" w:space="0" w:color="auto"/>
            </w:tcBorders>
            <w:shd w:val="clear" w:color="auto" w:fill="auto"/>
            <w:vAlign w:val="center"/>
            <w:hideMark/>
          </w:tcPr>
          <w:p w:rsidR="009D3AA1" w:rsidRPr="009D3AA1" w:rsidRDefault="009D3AA1" w:rsidP="009D3AA1">
            <w:pPr>
              <w:widowControl/>
              <w:jc w:val="both"/>
              <w:rPr>
                <w:rFonts w:ascii="標楷體" w:eastAsia="標楷體" w:hAnsi="標楷體" w:cs="新細明體"/>
                <w:color w:val="000000"/>
                <w:kern w:val="0"/>
                <w:szCs w:val="24"/>
              </w:rPr>
            </w:pPr>
            <w:r w:rsidRPr="009D3AA1">
              <w:rPr>
                <w:rFonts w:ascii="標楷體" w:eastAsia="標楷體" w:hAnsi="標楷體" w:cs="新細明體" w:hint="eastAsia"/>
                <w:color w:val="000000"/>
                <w:kern w:val="0"/>
                <w:szCs w:val="24"/>
              </w:rPr>
              <w:t>報到</w:t>
            </w:r>
          </w:p>
        </w:tc>
      </w:tr>
      <w:tr w:rsidR="009D3AA1" w:rsidRPr="009D3AA1" w:rsidTr="00F53BDF">
        <w:trPr>
          <w:trHeight w:val="944"/>
        </w:trPr>
        <w:tc>
          <w:tcPr>
            <w:tcW w:w="714" w:type="dxa"/>
            <w:vMerge/>
            <w:tcBorders>
              <w:top w:val="nil"/>
              <w:left w:val="single" w:sz="4" w:space="0" w:color="auto"/>
              <w:bottom w:val="single" w:sz="4" w:space="0" w:color="auto"/>
              <w:right w:val="single" w:sz="4" w:space="0" w:color="auto"/>
            </w:tcBorders>
            <w:vAlign w:val="center"/>
            <w:hideMark/>
          </w:tcPr>
          <w:p w:rsidR="009D3AA1" w:rsidRPr="009D3AA1" w:rsidRDefault="009D3AA1" w:rsidP="009D3AA1">
            <w:pPr>
              <w:widowControl/>
              <w:rPr>
                <w:rFonts w:ascii="標楷體" w:eastAsia="標楷體" w:hAnsi="標楷體" w:cs="新細明體"/>
                <w:color w:val="000000"/>
                <w:kern w:val="0"/>
                <w:szCs w:val="24"/>
              </w:rPr>
            </w:pPr>
          </w:p>
        </w:tc>
        <w:tc>
          <w:tcPr>
            <w:tcW w:w="1271" w:type="dxa"/>
            <w:vMerge/>
            <w:tcBorders>
              <w:top w:val="nil"/>
              <w:left w:val="single" w:sz="4" w:space="0" w:color="auto"/>
              <w:bottom w:val="single" w:sz="4" w:space="0" w:color="auto"/>
              <w:right w:val="single" w:sz="4" w:space="0" w:color="auto"/>
            </w:tcBorders>
            <w:vAlign w:val="center"/>
            <w:hideMark/>
          </w:tcPr>
          <w:p w:rsidR="009D3AA1" w:rsidRPr="009D3AA1" w:rsidRDefault="009D3AA1" w:rsidP="009D3AA1">
            <w:pPr>
              <w:widowControl/>
              <w:jc w:val="center"/>
              <w:rPr>
                <w:rFonts w:ascii="標楷體" w:eastAsia="標楷體" w:hAnsi="標楷體" w:cs="新細明體"/>
                <w:color w:val="000000"/>
                <w:kern w:val="0"/>
                <w:szCs w:val="24"/>
              </w:rPr>
            </w:pPr>
          </w:p>
        </w:tc>
        <w:tc>
          <w:tcPr>
            <w:tcW w:w="1271" w:type="dxa"/>
            <w:vMerge/>
            <w:tcBorders>
              <w:top w:val="nil"/>
              <w:left w:val="single" w:sz="4" w:space="0" w:color="auto"/>
              <w:bottom w:val="single" w:sz="4" w:space="0" w:color="auto"/>
              <w:right w:val="single" w:sz="4" w:space="0" w:color="auto"/>
            </w:tcBorders>
            <w:vAlign w:val="center"/>
            <w:hideMark/>
          </w:tcPr>
          <w:p w:rsidR="009D3AA1" w:rsidRPr="009D3AA1" w:rsidRDefault="009D3AA1" w:rsidP="009D3AA1">
            <w:pPr>
              <w:widowControl/>
              <w:rPr>
                <w:rFonts w:ascii="標楷體" w:eastAsia="標楷體" w:hAnsi="標楷體" w:cs="新細明體"/>
                <w:color w:val="000000"/>
                <w:kern w:val="0"/>
                <w:szCs w:val="24"/>
              </w:rPr>
            </w:pPr>
          </w:p>
        </w:tc>
        <w:tc>
          <w:tcPr>
            <w:tcW w:w="1695" w:type="dxa"/>
            <w:tcBorders>
              <w:top w:val="nil"/>
              <w:left w:val="nil"/>
              <w:bottom w:val="single" w:sz="4" w:space="0" w:color="auto"/>
              <w:right w:val="single" w:sz="4" w:space="0" w:color="auto"/>
            </w:tcBorders>
            <w:shd w:val="clear" w:color="auto" w:fill="auto"/>
            <w:vAlign w:val="center"/>
            <w:hideMark/>
          </w:tcPr>
          <w:p w:rsidR="009D3AA1" w:rsidRPr="009D3AA1" w:rsidRDefault="009D3AA1" w:rsidP="009D3AA1">
            <w:pPr>
              <w:widowControl/>
              <w:jc w:val="center"/>
              <w:rPr>
                <w:rFonts w:ascii="標楷體" w:eastAsia="標楷體" w:hAnsi="標楷體" w:cs="新細明體"/>
                <w:color w:val="000000"/>
                <w:kern w:val="0"/>
                <w:szCs w:val="24"/>
              </w:rPr>
            </w:pPr>
            <w:r w:rsidRPr="009D3AA1">
              <w:rPr>
                <w:rFonts w:ascii="標楷體" w:eastAsia="標楷體" w:hAnsi="標楷體" w:cs="新細明體" w:hint="eastAsia"/>
                <w:color w:val="000000"/>
                <w:kern w:val="0"/>
                <w:szCs w:val="24"/>
              </w:rPr>
              <w:t>09:00-12:00</w:t>
            </w:r>
          </w:p>
        </w:tc>
        <w:tc>
          <w:tcPr>
            <w:tcW w:w="4641" w:type="dxa"/>
            <w:tcBorders>
              <w:top w:val="nil"/>
              <w:left w:val="nil"/>
              <w:bottom w:val="single" w:sz="4" w:space="0" w:color="auto"/>
              <w:right w:val="single" w:sz="4" w:space="0" w:color="auto"/>
            </w:tcBorders>
            <w:shd w:val="clear" w:color="auto" w:fill="auto"/>
            <w:vAlign w:val="center"/>
            <w:hideMark/>
          </w:tcPr>
          <w:p w:rsidR="009D3AA1" w:rsidRPr="009D3AA1" w:rsidRDefault="009D3AA1" w:rsidP="009D3AA1">
            <w:pPr>
              <w:widowControl/>
              <w:jc w:val="both"/>
              <w:rPr>
                <w:rFonts w:ascii="標楷體" w:eastAsia="標楷體" w:hAnsi="標楷體" w:cs="新細明體"/>
                <w:color w:val="000000"/>
                <w:kern w:val="0"/>
                <w:szCs w:val="24"/>
              </w:rPr>
            </w:pPr>
            <w:r w:rsidRPr="009D3AA1">
              <w:rPr>
                <w:rFonts w:ascii="標楷體" w:eastAsia="標楷體" w:hAnsi="標楷體" w:cs="新細明體" w:hint="eastAsia"/>
                <w:color w:val="000000"/>
                <w:kern w:val="0"/>
                <w:szCs w:val="24"/>
              </w:rPr>
              <w:t>議題：家庭教育知能研習-化解人我情緒壓力的妙方</w:t>
            </w:r>
            <w:r w:rsidRPr="009D3AA1">
              <w:rPr>
                <w:rFonts w:ascii="標楷體" w:eastAsia="標楷體" w:hAnsi="標楷體" w:cs="新細明體" w:hint="eastAsia"/>
                <w:color w:val="000000"/>
                <w:kern w:val="0"/>
                <w:szCs w:val="24"/>
              </w:rPr>
              <w:br/>
              <w:t>主講人：郭葉珍/台北教育大學副教授</w:t>
            </w:r>
          </w:p>
        </w:tc>
      </w:tr>
      <w:tr w:rsidR="009D3AA1" w:rsidRPr="009D3AA1" w:rsidTr="00F53BDF">
        <w:trPr>
          <w:trHeight w:val="314"/>
        </w:trPr>
        <w:tc>
          <w:tcPr>
            <w:tcW w:w="714" w:type="dxa"/>
            <w:vMerge/>
            <w:tcBorders>
              <w:top w:val="nil"/>
              <w:left w:val="single" w:sz="4" w:space="0" w:color="auto"/>
              <w:bottom w:val="single" w:sz="4" w:space="0" w:color="auto"/>
              <w:right w:val="single" w:sz="4" w:space="0" w:color="auto"/>
            </w:tcBorders>
            <w:vAlign w:val="center"/>
            <w:hideMark/>
          </w:tcPr>
          <w:p w:rsidR="009D3AA1" w:rsidRPr="009D3AA1" w:rsidRDefault="009D3AA1" w:rsidP="009D3AA1">
            <w:pPr>
              <w:widowControl/>
              <w:rPr>
                <w:rFonts w:ascii="標楷體" w:eastAsia="標楷體" w:hAnsi="標楷體" w:cs="新細明體"/>
                <w:color w:val="000000"/>
                <w:kern w:val="0"/>
                <w:szCs w:val="24"/>
              </w:rPr>
            </w:pPr>
          </w:p>
        </w:tc>
        <w:tc>
          <w:tcPr>
            <w:tcW w:w="1271" w:type="dxa"/>
            <w:vMerge/>
            <w:tcBorders>
              <w:top w:val="nil"/>
              <w:left w:val="single" w:sz="4" w:space="0" w:color="auto"/>
              <w:bottom w:val="single" w:sz="4" w:space="0" w:color="auto"/>
              <w:right w:val="single" w:sz="4" w:space="0" w:color="auto"/>
            </w:tcBorders>
            <w:vAlign w:val="center"/>
            <w:hideMark/>
          </w:tcPr>
          <w:p w:rsidR="009D3AA1" w:rsidRPr="009D3AA1" w:rsidRDefault="009D3AA1" w:rsidP="009D3AA1">
            <w:pPr>
              <w:widowControl/>
              <w:jc w:val="center"/>
              <w:rPr>
                <w:rFonts w:ascii="標楷體" w:eastAsia="標楷體" w:hAnsi="標楷體" w:cs="新細明體"/>
                <w:color w:val="000000"/>
                <w:kern w:val="0"/>
                <w:szCs w:val="24"/>
              </w:rPr>
            </w:pPr>
          </w:p>
        </w:tc>
        <w:tc>
          <w:tcPr>
            <w:tcW w:w="1271" w:type="dxa"/>
            <w:vMerge/>
            <w:tcBorders>
              <w:top w:val="nil"/>
              <w:left w:val="single" w:sz="4" w:space="0" w:color="auto"/>
              <w:bottom w:val="single" w:sz="4" w:space="0" w:color="auto"/>
              <w:right w:val="single" w:sz="4" w:space="0" w:color="auto"/>
            </w:tcBorders>
            <w:vAlign w:val="center"/>
            <w:hideMark/>
          </w:tcPr>
          <w:p w:rsidR="009D3AA1" w:rsidRPr="009D3AA1" w:rsidRDefault="009D3AA1" w:rsidP="009D3AA1">
            <w:pPr>
              <w:widowControl/>
              <w:rPr>
                <w:rFonts w:ascii="標楷體" w:eastAsia="標楷體" w:hAnsi="標楷體" w:cs="新細明體"/>
                <w:color w:val="000000"/>
                <w:kern w:val="0"/>
                <w:szCs w:val="24"/>
              </w:rPr>
            </w:pPr>
          </w:p>
        </w:tc>
        <w:tc>
          <w:tcPr>
            <w:tcW w:w="1695" w:type="dxa"/>
            <w:tcBorders>
              <w:top w:val="nil"/>
              <w:left w:val="nil"/>
              <w:bottom w:val="single" w:sz="4" w:space="0" w:color="auto"/>
              <w:right w:val="single" w:sz="4" w:space="0" w:color="auto"/>
            </w:tcBorders>
            <w:shd w:val="clear" w:color="auto" w:fill="auto"/>
            <w:vAlign w:val="center"/>
            <w:hideMark/>
          </w:tcPr>
          <w:p w:rsidR="009D3AA1" w:rsidRPr="009D3AA1" w:rsidRDefault="009D3AA1" w:rsidP="009D3AA1">
            <w:pPr>
              <w:widowControl/>
              <w:jc w:val="center"/>
              <w:rPr>
                <w:rFonts w:ascii="標楷體" w:eastAsia="標楷體" w:hAnsi="標楷體" w:cs="新細明體"/>
                <w:color w:val="000000"/>
                <w:kern w:val="0"/>
                <w:szCs w:val="24"/>
              </w:rPr>
            </w:pPr>
            <w:r w:rsidRPr="009D3AA1">
              <w:rPr>
                <w:rFonts w:ascii="標楷體" w:eastAsia="標楷體" w:hAnsi="標楷體" w:cs="新細明體" w:hint="eastAsia"/>
                <w:color w:val="000000"/>
                <w:kern w:val="0"/>
                <w:szCs w:val="24"/>
              </w:rPr>
              <w:t>12:00-12:30</w:t>
            </w:r>
          </w:p>
        </w:tc>
        <w:tc>
          <w:tcPr>
            <w:tcW w:w="4641" w:type="dxa"/>
            <w:tcBorders>
              <w:top w:val="nil"/>
              <w:left w:val="nil"/>
              <w:bottom w:val="single" w:sz="4" w:space="0" w:color="auto"/>
              <w:right w:val="single" w:sz="4" w:space="0" w:color="auto"/>
            </w:tcBorders>
            <w:shd w:val="clear" w:color="auto" w:fill="auto"/>
            <w:vAlign w:val="center"/>
            <w:hideMark/>
          </w:tcPr>
          <w:p w:rsidR="009D3AA1" w:rsidRPr="009D3AA1" w:rsidRDefault="009D3AA1" w:rsidP="009D3AA1">
            <w:pPr>
              <w:widowControl/>
              <w:jc w:val="both"/>
              <w:rPr>
                <w:rFonts w:ascii="標楷體" w:eastAsia="標楷體" w:hAnsi="標楷體" w:cs="新細明體"/>
                <w:color w:val="000000"/>
                <w:kern w:val="0"/>
                <w:szCs w:val="24"/>
              </w:rPr>
            </w:pPr>
            <w:r w:rsidRPr="009D3AA1">
              <w:rPr>
                <w:rFonts w:ascii="標楷體" w:eastAsia="標楷體" w:hAnsi="標楷體" w:cs="新細明體" w:hint="eastAsia"/>
                <w:color w:val="000000"/>
                <w:kern w:val="0"/>
                <w:szCs w:val="24"/>
              </w:rPr>
              <w:t>Q&amp;A提問與交流座談討論</w:t>
            </w:r>
          </w:p>
        </w:tc>
      </w:tr>
      <w:tr w:rsidR="009D3AA1" w:rsidRPr="009D3AA1" w:rsidTr="00F53BDF">
        <w:trPr>
          <w:trHeight w:val="314"/>
        </w:trPr>
        <w:tc>
          <w:tcPr>
            <w:tcW w:w="714" w:type="dxa"/>
            <w:vMerge w:val="restart"/>
            <w:tcBorders>
              <w:top w:val="nil"/>
              <w:left w:val="single" w:sz="4" w:space="0" w:color="auto"/>
              <w:bottom w:val="single" w:sz="4" w:space="0" w:color="000000"/>
              <w:right w:val="single" w:sz="4" w:space="0" w:color="auto"/>
            </w:tcBorders>
            <w:shd w:val="clear" w:color="000000" w:fill="F8CBAD"/>
            <w:vAlign w:val="center"/>
            <w:hideMark/>
          </w:tcPr>
          <w:p w:rsidR="009D3AA1" w:rsidRPr="009D3AA1" w:rsidRDefault="009D3AA1" w:rsidP="009D3AA1">
            <w:pPr>
              <w:widowControl/>
              <w:jc w:val="center"/>
              <w:rPr>
                <w:rFonts w:ascii="標楷體" w:eastAsia="標楷體" w:hAnsi="標楷體" w:cs="新細明體"/>
                <w:color w:val="000000"/>
                <w:kern w:val="0"/>
                <w:szCs w:val="24"/>
              </w:rPr>
            </w:pPr>
            <w:r w:rsidRPr="009D3AA1">
              <w:rPr>
                <w:rFonts w:ascii="標楷體" w:eastAsia="標楷體" w:hAnsi="標楷體" w:cs="新細明體" w:hint="eastAsia"/>
                <w:color w:val="000000"/>
                <w:kern w:val="0"/>
                <w:szCs w:val="24"/>
              </w:rPr>
              <w:t>三</w:t>
            </w:r>
          </w:p>
        </w:tc>
        <w:tc>
          <w:tcPr>
            <w:tcW w:w="1271" w:type="dxa"/>
            <w:vMerge w:val="restart"/>
            <w:tcBorders>
              <w:top w:val="nil"/>
              <w:left w:val="single" w:sz="4" w:space="0" w:color="auto"/>
              <w:bottom w:val="single" w:sz="4" w:space="0" w:color="000000"/>
              <w:right w:val="single" w:sz="4" w:space="0" w:color="auto"/>
            </w:tcBorders>
            <w:shd w:val="clear" w:color="000000" w:fill="F8CBAD"/>
            <w:vAlign w:val="center"/>
            <w:hideMark/>
          </w:tcPr>
          <w:p w:rsidR="009D3AA1" w:rsidRPr="009D3AA1" w:rsidRDefault="009D3AA1" w:rsidP="009D3AA1">
            <w:pPr>
              <w:widowControl/>
              <w:jc w:val="center"/>
              <w:rPr>
                <w:rFonts w:ascii="標楷體" w:eastAsia="標楷體" w:hAnsi="標楷體" w:cs="新細明體"/>
                <w:color w:val="000000"/>
                <w:kern w:val="0"/>
                <w:szCs w:val="24"/>
              </w:rPr>
            </w:pPr>
            <w:r w:rsidRPr="009D3AA1">
              <w:rPr>
                <w:rFonts w:ascii="標楷體" w:eastAsia="標楷體" w:hAnsi="標楷體" w:cs="新細明體" w:hint="eastAsia"/>
                <w:color w:val="000000"/>
                <w:kern w:val="0"/>
                <w:szCs w:val="24"/>
              </w:rPr>
              <w:t>9/18(五)</w:t>
            </w:r>
          </w:p>
        </w:tc>
        <w:tc>
          <w:tcPr>
            <w:tcW w:w="1271" w:type="dxa"/>
            <w:vMerge w:val="restart"/>
            <w:tcBorders>
              <w:top w:val="nil"/>
              <w:left w:val="single" w:sz="4" w:space="0" w:color="auto"/>
              <w:bottom w:val="single" w:sz="4" w:space="0" w:color="000000"/>
              <w:right w:val="single" w:sz="4" w:space="0" w:color="auto"/>
            </w:tcBorders>
            <w:shd w:val="clear" w:color="000000" w:fill="F8CBAD"/>
            <w:vAlign w:val="center"/>
            <w:hideMark/>
          </w:tcPr>
          <w:p w:rsidR="009D3AA1" w:rsidRPr="009D3AA1" w:rsidRDefault="009D3AA1" w:rsidP="009D3AA1">
            <w:pPr>
              <w:widowControl/>
              <w:rPr>
                <w:rFonts w:ascii="標楷體" w:eastAsia="標楷體" w:hAnsi="標楷體" w:cs="新細明體"/>
                <w:color w:val="000000"/>
                <w:kern w:val="0"/>
                <w:szCs w:val="24"/>
              </w:rPr>
            </w:pPr>
            <w:r w:rsidRPr="009D3AA1">
              <w:rPr>
                <w:rFonts w:ascii="標楷體" w:eastAsia="標楷體" w:hAnsi="標楷體" w:cs="新細明體" w:hint="eastAsia"/>
                <w:color w:val="000000"/>
                <w:kern w:val="0"/>
                <w:szCs w:val="24"/>
              </w:rPr>
              <w:t>文化中心第一會議室</w:t>
            </w:r>
          </w:p>
        </w:tc>
        <w:tc>
          <w:tcPr>
            <w:tcW w:w="1695" w:type="dxa"/>
            <w:tcBorders>
              <w:top w:val="nil"/>
              <w:left w:val="nil"/>
              <w:bottom w:val="single" w:sz="4" w:space="0" w:color="auto"/>
              <w:right w:val="single" w:sz="4" w:space="0" w:color="auto"/>
            </w:tcBorders>
            <w:shd w:val="clear" w:color="auto" w:fill="auto"/>
            <w:vAlign w:val="center"/>
            <w:hideMark/>
          </w:tcPr>
          <w:p w:rsidR="009D3AA1" w:rsidRPr="009D3AA1" w:rsidRDefault="009D3AA1" w:rsidP="009D3AA1">
            <w:pPr>
              <w:widowControl/>
              <w:jc w:val="center"/>
              <w:rPr>
                <w:rFonts w:ascii="標楷體" w:eastAsia="標楷體" w:hAnsi="標楷體" w:cs="新細明體"/>
                <w:color w:val="000000"/>
                <w:kern w:val="0"/>
                <w:szCs w:val="24"/>
              </w:rPr>
            </w:pPr>
            <w:r w:rsidRPr="009D3AA1">
              <w:rPr>
                <w:rFonts w:ascii="標楷體" w:eastAsia="標楷體" w:hAnsi="標楷體" w:cs="新細明體" w:hint="eastAsia"/>
                <w:color w:val="000000"/>
                <w:kern w:val="0"/>
                <w:szCs w:val="24"/>
              </w:rPr>
              <w:t>08:40-09:00</w:t>
            </w:r>
          </w:p>
        </w:tc>
        <w:tc>
          <w:tcPr>
            <w:tcW w:w="4641" w:type="dxa"/>
            <w:tcBorders>
              <w:top w:val="nil"/>
              <w:left w:val="nil"/>
              <w:bottom w:val="single" w:sz="4" w:space="0" w:color="auto"/>
              <w:right w:val="single" w:sz="4" w:space="0" w:color="auto"/>
            </w:tcBorders>
            <w:shd w:val="clear" w:color="auto" w:fill="auto"/>
            <w:vAlign w:val="center"/>
            <w:hideMark/>
          </w:tcPr>
          <w:p w:rsidR="009D3AA1" w:rsidRPr="009D3AA1" w:rsidRDefault="009D3AA1" w:rsidP="009D3AA1">
            <w:pPr>
              <w:widowControl/>
              <w:jc w:val="both"/>
              <w:rPr>
                <w:rFonts w:ascii="標楷體" w:eastAsia="標楷體" w:hAnsi="標楷體" w:cs="新細明體"/>
                <w:color w:val="000000"/>
                <w:kern w:val="0"/>
                <w:szCs w:val="24"/>
              </w:rPr>
            </w:pPr>
            <w:r w:rsidRPr="009D3AA1">
              <w:rPr>
                <w:rFonts w:ascii="標楷體" w:eastAsia="標楷體" w:hAnsi="標楷體" w:cs="新細明體" w:hint="eastAsia"/>
                <w:color w:val="000000"/>
                <w:kern w:val="0"/>
                <w:szCs w:val="24"/>
              </w:rPr>
              <w:t>報到</w:t>
            </w:r>
          </w:p>
        </w:tc>
      </w:tr>
      <w:tr w:rsidR="009D3AA1" w:rsidRPr="009D3AA1" w:rsidTr="00F53BDF">
        <w:trPr>
          <w:trHeight w:val="944"/>
        </w:trPr>
        <w:tc>
          <w:tcPr>
            <w:tcW w:w="714" w:type="dxa"/>
            <w:vMerge/>
            <w:tcBorders>
              <w:top w:val="nil"/>
              <w:left w:val="single" w:sz="4" w:space="0" w:color="auto"/>
              <w:bottom w:val="single" w:sz="4" w:space="0" w:color="000000"/>
              <w:right w:val="single" w:sz="4" w:space="0" w:color="auto"/>
            </w:tcBorders>
            <w:vAlign w:val="center"/>
            <w:hideMark/>
          </w:tcPr>
          <w:p w:rsidR="009D3AA1" w:rsidRPr="009D3AA1" w:rsidRDefault="009D3AA1" w:rsidP="009D3AA1">
            <w:pPr>
              <w:widowControl/>
              <w:rPr>
                <w:rFonts w:ascii="標楷體" w:eastAsia="標楷體" w:hAnsi="標楷體" w:cs="新細明體"/>
                <w:color w:val="000000"/>
                <w:kern w:val="0"/>
                <w:szCs w:val="24"/>
              </w:rPr>
            </w:pPr>
          </w:p>
        </w:tc>
        <w:tc>
          <w:tcPr>
            <w:tcW w:w="1271" w:type="dxa"/>
            <w:vMerge/>
            <w:tcBorders>
              <w:top w:val="nil"/>
              <w:left w:val="single" w:sz="4" w:space="0" w:color="auto"/>
              <w:bottom w:val="single" w:sz="4" w:space="0" w:color="000000"/>
              <w:right w:val="single" w:sz="4" w:space="0" w:color="auto"/>
            </w:tcBorders>
            <w:vAlign w:val="center"/>
            <w:hideMark/>
          </w:tcPr>
          <w:p w:rsidR="009D3AA1" w:rsidRPr="009D3AA1" w:rsidRDefault="009D3AA1" w:rsidP="009D3AA1">
            <w:pPr>
              <w:widowControl/>
              <w:rPr>
                <w:rFonts w:ascii="標楷體" w:eastAsia="標楷體" w:hAnsi="標楷體" w:cs="新細明體"/>
                <w:color w:val="000000"/>
                <w:kern w:val="0"/>
                <w:szCs w:val="24"/>
              </w:rPr>
            </w:pPr>
          </w:p>
        </w:tc>
        <w:tc>
          <w:tcPr>
            <w:tcW w:w="1271" w:type="dxa"/>
            <w:vMerge/>
            <w:tcBorders>
              <w:top w:val="nil"/>
              <w:left w:val="single" w:sz="4" w:space="0" w:color="auto"/>
              <w:bottom w:val="single" w:sz="4" w:space="0" w:color="000000"/>
              <w:right w:val="single" w:sz="4" w:space="0" w:color="auto"/>
            </w:tcBorders>
            <w:vAlign w:val="center"/>
            <w:hideMark/>
          </w:tcPr>
          <w:p w:rsidR="009D3AA1" w:rsidRPr="009D3AA1" w:rsidRDefault="009D3AA1" w:rsidP="009D3AA1">
            <w:pPr>
              <w:widowControl/>
              <w:rPr>
                <w:rFonts w:ascii="標楷體" w:eastAsia="標楷體" w:hAnsi="標楷體" w:cs="新細明體"/>
                <w:color w:val="000000"/>
                <w:kern w:val="0"/>
                <w:szCs w:val="24"/>
              </w:rPr>
            </w:pPr>
          </w:p>
        </w:tc>
        <w:tc>
          <w:tcPr>
            <w:tcW w:w="1695" w:type="dxa"/>
            <w:tcBorders>
              <w:top w:val="nil"/>
              <w:left w:val="nil"/>
              <w:bottom w:val="single" w:sz="4" w:space="0" w:color="auto"/>
              <w:right w:val="single" w:sz="4" w:space="0" w:color="auto"/>
            </w:tcBorders>
            <w:shd w:val="clear" w:color="auto" w:fill="auto"/>
            <w:vAlign w:val="center"/>
            <w:hideMark/>
          </w:tcPr>
          <w:p w:rsidR="009D3AA1" w:rsidRPr="009D3AA1" w:rsidRDefault="009D3AA1" w:rsidP="009D3AA1">
            <w:pPr>
              <w:widowControl/>
              <w:jc w:val="center"/>
              <w:rPr>
                <w:rFonts w:ascii="標楷體" w:eastAsia="標楷體" w:hAnsi="標楷體" w:cs="新細明體"/>
                <w:color w:val="000000"/>
                <w:kern w:val="0"/>
                <w:szCs w:val="24"/>
              </w:rPr>
            </w:pPr>
            <w:r w:rsidRPr="009D3AA1">
              <w:rPr>
                <w:rFonts w:ascii="標楷體" w:eastAsia="標楷體" w:hAnsi="標楷體" w:cs="新細明體" w:hint="eastAsia"/>
                <w:color w:val="000000"/>
                <w:kern w:val="0"/>
                <w:szCs w:val="24"/>
              </w:rPr>
              <w:t>09:00-12:00</w:t>
            </w:r>
          </w:p>
        </w:tc>
        <w:tc>
          <w:tcPr>
            <w:tcW w:w="4641" w:type="dxa"/>
            <w:tcBorders>
              <w:top w:val="nil"/>
              <w:left w:val="nil"/>
              <w:bottom w:val="single" w:sz="4" w:space="0" w:color="auto"/>
              <w:right w:val="single" w:sz="4" w:space="0" w:color="auto"/>
            </w:tcBorders>
            <w:shd w:val="clear" w:color="auto" w:fill="auto"/>
            <w:vAlign w:val="center"/>
            <w:hideMark/>
          </w:tcPr>
          <w:p w:rsidR="009D3AA1" w:rsidRPr="009D3AA1" w:rsidRDefault="009D3AA1" w:rsidP="009D3AA1">
            <w:pPr>
              <w:widowControl/>
              <w:jc w:val="both"/>
              <w:rPr>
                <w:rFonts w:ascii="標楷體" w:eastAsia="標楷體" w:hAnsi="標楷體" w:cs="新細明體"/>
                <w:color w:val="000000"/>
                <w:kern w:val="0"/>
                <w:szCs w:val="24"/>
              </w:rPr>
            </w:pPr>
            <w:r w:rsidRPr="009D3AA1">
              <w:rPr>
                <w:rFonts w:ascii="標楷體" w:eastAsia="標楷體" w:hAnsi="標楷體" w:cs="新細明體" w:hint="eastAsia"/>
                <w:color w:val="000000"/>
                <w:kern w:val="0"/>
                <w:szCs w:val="24"/>
              </w:rPr>
              <w:t xml:space="preserve">議題：教養孩子不當吼叫父母  </w:t>
            </w:r>
            <w:r w:rsidRPr="009D3AA1">
              <w:rPr>
                <w:rFonts w:ascii="標楷體" w:eastAsia="標楷體" w:hAnsi="標楷體" w:cs="新細明體" w:hint="eastAsia"/>
                <w:color w:val="000000"/>
                <w:kern w:val="0"/>
                <w:szCs w:val="24"/>
              </w:rPr>
              <w:br/>
              <w:t>主講人：魏瑋澤/親子天下專欄作家、親職教育專家</w:t>
            </w:r>
          </w:p>
        </w:tc>
      </w:tr>
      <w:tr w:rsidR="009D3AA1" w:rsidRPr="009D3AA1" w:rsidTr="00F53BDF">
        <w:trPr>
          <w:trHeight w:val="314"/>
        </w:trPr>
        <w:tc>
          <w:tcPr>
            <w:tcW w:w="714" w:type="dxa"/>
            <w:vMerge/>
            <w:tcBorders>
              <w:top w:val="nil"/>
              <w:left w:val="single" w:sz="4" w:space="0" w:color="auto"/>
              <w:bottom w:val="single" w:sz="4" w:space="0" w:color="auto"/>
              <w:right w:val="single" w:sz="4" w:space="0" w:color="auto"/>
            </w:tcBorders>
            <w:vAlign w:val="center"/>
            <w:hideMark/>
          </w:tcPr>
          <w:p w:rsidR="009D3AA1" w:rsidRPr="009D3AA1" w:rsidRDefault="009D3AA1" w:rsidP="009D3AA1">
            <w:pPr>
              <w:widowControl/>
              <w:rPr>
                <w:rFonts w:ascii="標楷體" w:eastAsia="標楷體" w:hAnsi="標楷體" w:cs="新細明體"/>
                <w:color w:val="000000"/>
                <w:kern w:val="0"/>
                <w:szCs w:val="24"/>
              </w:rPr>
            </w:pPr>
          </w:p>
        </w:tc>
        <w:tc>
          <w:tcPr>
            <w:tcW w:w="1271" w:type="dxa"/>
            <w:vMerge/>
            <w:tcBorders>
              <w:top w:val="nil"/>
              <w:left w:val="single" w:sz="4" w:space="0" w:color="auto"/>
              <w:bottom w:val="single" w:sz="4" w:space="0" w:color="auto"/>
              <w:right w:val="single" w:sz="4" w:space="0" w:color="auto"/>
            </w:tcBorders>
            <w:vAlign w:val="center"/>
            <w:hideMark/>
          </w:tcPr>
          <w:p w:rsidR="009D3AA1" w:rsidRPr="009D3AA1" w:rsidRDefault="009D3AA1" w:rsidP="009D3AA1">
            <w:pPr>
              <w:widowControl/>
              <w:rPr>
                <w:rFonts w:ascii="標楷體" w:eastAsia="標楷體" w:hAnsi="標楷體" w:cs="新細明體"/>
                <w:color w:val="000000"/>
                <w:kern w:val="0"/>
                <w:szCs w:val="24"/>
              </w:rPr>
            </w:pPr>
          </w:p>
        </w:tc>
        <w:tc>
          <w:tcPr>
            <w:tcW w:w="1271" w:type="dxa"/>
            <w:vMerge/>
            <w:tcBorders>
              <w:top w:val="nil"/>
              <w:left w:val="single" w:sz="4" w:space="0" w:color="auto"/>
              <w:bottom w:val="single" w:sz="4" w:space="0" w:color="auto"/>
              <w:right w:val="single" w:sz="4" w:space="0" w:color="auto"/>
            </w:tcBorders>
            <w:vAlign w:val="center"/>
            <w:hideMark/>
          </w:tcPr>
          <w:p w:rsidR="009D3AA1" w:rsidRPr="009D3AA1" w:rsidRDefault="009D3AA1" w:rsidP="009D3AA1">
            <w:pPr>
              <w:widowControl/>
              <w:rPr>
                <w:rFonts w:ascii="標楷體" w:eastAsia="標楷體" w:hAnsi="標楷體" w:cs="新細明體"/>
                <w:color w:val="000000"/>
                <w:kern w:val="0"/>
                <w:szCs w:val="24"/>
              </w:rPr>
            </w:pPr>
          </w:p>
        </w:tc>
        <w:tc>
          <w:tcPr>
            <w:tcW w:w="1695" w:type="dxa"/>
            <w:tcBorders>
              <w:top w:val="nil"/>
              <w:left w:val="nil"/>
              <w:bottom w:val="single" w:sz="4" w:space="0" w:color="auto"/>
              <w:right w:val="single" w:sz="4" w:space="0" w:color="auto"/>
            </w:tcBorders>
            <w:shd w:val="clear" w:color="auto" w:fill="auto"/>
            <w:vAlign w:val="center"/>
            <w:hideMark/>
          </w:tcPr>
          <w:p w:rsidR="009D3AA1" w:rsidRPr="009D3AA1" w:rsidRDefault="009D3AA1" w:rsidP="009D3AA1">
            <w:pPr>
              <w:widowControl/>
              <w:jc w:val="center"/>
              <w:rPr>
                <w:rFonts w:ascii="標楷體" w:eastAsia="標楷體" w:hAnsi="標楷體" w:cs="新細明體"/>
                <w:color w:val="000000"/>
                <w:kern w:val="0"/>
                <w:szCs w:val="24"/>
              </w:rPr>
            </w:pPr>
            <w:r w:rsidRPr="009D3AA1">
              <w:rPr>
                <w:rFonts w:ascii="標楷體" w:eastAsia="標楷體" w:hAnsi="標楷體" w:cs="新細明體" w:hint="eastAsia"/>
                <w:color w:val="000000"/>
                <w:kern w:val="0"/>
                <w:szCs w:val="24"/>
              </w:rPr>
              <w:t>12:00-12:30</w:t>
            </w:r>
          </w:p>
        </w:tc>
        <w:tc>
          <w:tcPr>
            <w:tcW w:w="4641" w:type="dxa"/>
            <w:tcBorders>
              <w:top w:val="nil"/>
              <w:left w:val="nil"/>
              <w:bottom w:val="single" w:sz="4" w:space="0" w:color="auto"/>
              <w:right w:val="single" w:sz="4" w:space="0" w:color="auto"/>
            </w:tcBorders>
            <w:shd w:val="clear" w:color="auto" w:fill="auto"/>
            <w:vAlign w:val="center"/>
            <w:hideMark/>
          </w:tcPr>
          <w:p w:rsidR="009D3AA1" w:rsidRPr="009D3AA1" w:rsidRDefault="009D3AA1" w:rsidP="009D3AA1">
            <w:pPr>
              <w:widowControl/>
              <w:jc w:val="both"/>
              <w:rPr>
                <w:rFonts w:ascii="標楷體" w:eastAsia="標楷體" w:hAnsi="標楷體" w:cs="新細明體"/>
                <w:color w:val="000000"/>
                <w:kern w:val="0"/>
                <w:szCs w:val="24"/>
              </w:rPr>
            </w:pPr>
            <w:r w:rsidRPr="009D3AA1">
              <w:rPr>
                <w:rFonts w:ascii="標楷體" w:eastAsia="標楷體" w:hAnsi="標楷體" w:cs="新細明體" w:hint="eastAsia"/>
                <w:color w:val="000000"/>
                <w:kern w:val="0"/>
                <w:szCs w:val="24"/>
              </w:rPr>
              <w:t>Q&amp;A提問與交流座談討論</w:t>
            </w:r>
          </w:p>
        </w:tc>
      </w:tr>
      <w:tr w:rsidR="009D3AA1" w:rsidRPr="009D3AA1" w:rsidTr="00F53BDF">
        <w:trPr>
          <w:trHeight w:val="314"/>
        </w:trPr>
        <w:tc>
          <w:tcPr>
            <w:tcW w:w="714" w:type="dxa"/>
            <w:vMerge w:val="restart"/>
            <w:tcBorders>
              <w:top w:val="single" w:sz="4" w:space="0" w:color="auto"/>
              <w:left w:val="single" w:sz="4" w:space="0" w:color="auto"/>
              <w:bottom w:val="single" w:sz="4" w:space="0" w:color="auto"/>
              <w:right w:val="single" w:sz="4" w:space="0" w:color="auto"/>
            </w:tcBorders>
            <w:shd w:val="clear" w:color="000000" w:fill="F8CBAD"/>
            <w:vAlign w:val="center"/>
            <w:hideMark/>
          </w:tcPr>
          <w:p w:rsidR="009D3AA1" w:rsidRPr="009D3AA1" w:rsidRDefault="009D3AA1" w:rsidP="009D3AA1">
            <w:pPr>
              <w:widowControl/>
              <w:jc w:val="center"/>
              <w:rPr>
                <w:rFonts w:ascii="標楷體" w:eastAsia="標楷體" w:hAnsi="標楷體" w:cs="新細明體"/>
                <w:color w:val="000000"/>
                <w:kern w:val="0"/>
                <w:szCs w:val="24"/>
              </w:rPr>
            </w:pPr>
            <w:r w:rsidRPr="009D3AA1">
              <w:rPr>
                <w:rFonts w:ascii="標楷體" w:eastAsia="標楷體" w:hAnsi="標楷體" w:cs="新細明體" w:hint="eastAsia"/>
                <w:color w:val="000000"/>
                <w:kern w:val="0"/>
                <w:szCs w:val="24"/>
              </w:rPr>
              <w:lastRenderedPageBreak/>
              <w:t>四</w:t>
            </w:r>
          </w:p>
        </w:tc>
        <w:tc>
          <w:tcPr>
            <w:tcW w:w="1271" w:type="dxa"/>
            <w:vMerge w:val="restart"/>
            <w:tcBorders>
              <w:top w:val="single" w:sz="4" w:space="0" w:color="auto"/>
              <w:left w:val="single" w:sz="4" w:space="0" w:color="auto"/>
              <w:bottom w:val="single" w:sz="4" w:space="0" w:color="auto"/>
              <w:right w:val="single" w:sz="4" w:space="0" w:color="auto"/>
            </w:tcBorders>
            <w:shd w:val="clear" w:color="000000" w:fill="F8CBAD"/>
            <w:vAlign w:val="center"/>
            <w:hideMark/>
          </w:tcPr>
          <w:p w:rsidR="009D3AA1" w:rsidRPr="009D3AA1" w:rsidRDefault="009D3AA1" w:rsidP="009D3AA1">
            <w:pPr>
              <w:widowControl/>
              <w:jc w:val="center"/>
              <w:rPr>
                <w:rFonts w:ascii="標楷體" w:eastAsia="標楷體" w:hAnsi="標楷體" w:cs="新細明體"/>
                <w:color w:val="000000"/>
                <w:kern w:val="0"/>
                <w:szCs w:val="24"/>
              </w:rPr>
            </w:pPr>
            <w:r w:rsidRPr="009D3AA1">
              <w:rPr>
                <w:rFonts w:ascii="標楷體" w:eastAsia="標楷體" w:hAnsi="標楷體" w:cs="新細明體" w:hint="eastAsia"/>
                <w:color w:val="000000"/>
                <w:kern w:val="0"/>
                <w:szCs w:val="24"/>
              </w:rPr>
              <w:t>9/18(五)</w:t>
            </w:r>
          </w:p>
        </w:tc>
        <w:tc>
          <w:tcPr>
            <w:tcW w:w="1271" w:type="dxa"/>
            <w:vMerge w:val="restart"/>
            <w:tcBorders>
              <w:top w:val="single" w:sz="4" w:space="0" w:color="auto"/>
              <w:left w:val="single" w:sz="4" w:space="0" w:color="auto"/>
              <w:bottom w:val="single" w:sz="4" w:space="0" w:color="auto"/>
              <w:right w:val="single" w:sz="4" w:space="0" w:color="auto"/>
            </w:tcBorders>
            <w:shd w:val="clear" w:color="000000" w:fill="F8CBAD"/>
            <w:vAlign w:val="center"/>
            <w:hideMark/>
          </w:tcPr>
          <w:p w:rsidR="009D3AA1" w:rsidRPr="009D3AA1" w:rsidRDefault="009D3AA1" w:rsidP="009D3AA1">
            <w:pPr>
              <w:widowControl/>
              <w:rPr>
                <w:rFonts w:ascii="標楷體" w:eastAsia="標楷體" w:hAnsi="標楷體" w:cs="新細明體"/>
                <w:color w:val="000000"/>
                <w:kern w:val="0"/>
                <w:szCs w:val="24"/>
              </w:rPr>
            </w:pPr>
            <w:r w:rsidRPr="009D3AA1">
              <w:rPr>
                <w:rFonts w:ascii="標楷體" w:eastAsia="標楷體" w:hAnsi="標楷體" w:cs="新細明體" w:hint="eastAsia"/>
                <w:color w:val="000000"/>
                <w:kern w:val="0"/>
                <w:szCs w:val="24"/>
              </w:rPr>
              <w:t>文化中心第一會議室</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rsidR="009D3AA1" w:rsidRPr="009D3AA1" w:rsidRDefault="009D3AA1" w:rsidP="009D3AA1">
            <w:pPr>
              <w:widowControl/>
              <w:jc w:val="center"/>
              <w:rPr>
                <w:rFonts w:ascii="標楷體" w:eastAsia="標楷體" w:hAnsi="標楷體" w:cs="新細明體"/>
                <w:color w:val="000000"/>
                <w:kern w:val="0"/>
                <w:szCs w:val="24"/>
              </w:rPr>
            </w:pPr>
            <w:r w:rsidRPr="009D3AA1">
              <w:rPr>
                <w:rFonts w:ascii="標楷體" w:eastAsia="標楷體" w:hAnsi="標楷體" w:cs="新細明體" w:hint="eastAsia"/>
                <w:color w:val="000000"/>
                <w:kern w:val="0"/>
                <w:szCs w:val="24"/>
              </w:rPr>
              <w:t>13:10-13:30</w:t>
            </w:r>
          </w:p>
        </w:tc>
        <w:tc>
          <w:tcPr>
            <w:tcW w:w="4641" w:type="dxa"/>
            <w:tcBorders>
              <w:top w:val="single" w:sz="4" w:space="0" w:color="auto"/>
              <w:left w:val="nil"/>
              <w:bottom w:val="single" w:sz="4" w:space="0" w:color="auto"/>
              <w:right w:val="single" w:sz="4" w:space="0" w:color="auto"/>
            </w:tcBorders>
            <w:shd w:val="clear" w:color="auto" w:fill="auto"/>
            <w:vAlign w:val="center"/>
            <w:hideMark/>
          </w:tcPr>
          <w:p w:rsidR="009D3AA1" w:rsidRPr="009D3AA1" w:rsidRDefault="009D3AA1" w:rsidP="009D3AA1">
            <w:pPr>
              <w:widowControl/>
              <w:jc w:val="both"/>
              <w:rPr>
                <w:rFonts w:ascii="標楷體" w:eastAsia="標楷體" w:hAnsi="標楷體" w:cs="新細明體"/>
                <w:color w:val="000000"/>
                <w:kern w:val="0"/>
                <w:szCs w:val="24"/>
              </w:rPr>
            </w:pPr>
            <w:r w:rsidRPr="009D3AA1">
              <w:rPr>
                <w:rFonts w:ascii="標楷體" w:eastAsia="標楷體" w:hAnsi="標楷體" w:cs="新細明體" w:hint="eastAsia"/>
                <w:color w:val="000000"/>
                <w:kern w:val="0"/>
                <w:szCs w:val="24"/>
              </w:rPr>
              <w:t>報到</w:t>
            </w:r>
          </w:p>
        </w:tc>
      </w:tr>
      <w:tr w:rsidR="009D3AA1" w:rsidRPr="009D3AA1" w:rsidTr="00F53BDF">
        <w:trPr>
          <w:trHeight w:val="1259"/>
        </w:trPr>
        <w:tc>
          <w:tcPr>
            <w:tcW w:w="714" w:type="dxa"/>
            <w:vMerge/>
            <w:tcBorders>
              <w:top w:val="single" w:sz="4" w:space="0" w:color="auto"/>
              <w:left w:val="single" w:sz="4" w:space="0" w:color="auto"/>
              <w:bottom w:val="single" w:sz="4" w:space="0" w:color="auto"/>
              <w:right w:val="single" w:sz="4" w:space="0" w:color="auto"/>
            </w:tcBorders>
            <w:vAlign w:val="center"/>
            <w:hideMark/>
          </w:tcPr>
          <w:p w:rsidR="009D3AA1" w:rsidRPr="009D3AA1" w:rsidRDefault="009D3AA1" w:rsidP="009D3AA1">
            <w:pPr>
              <w:widowControl/>
              <w:rPr>
                <w:rFonts w:ascii="標楷體" w:eastAsia="標楷體" w:hAnsi="標楷體" w:cs="新細明體"/>
                <w:color w:val="000000"/>
                <w:kern w:val="0"/>
                <w:szCs w:val="24"/>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9D3AA1" w:rsidRPr="009D3AA1" w:rsidRDefault="009D3AA1" w:rsidP="009D3AA1">
            <w:pPr>
              <w:widowControl/>
              <w:jc w:val="center"/>
              <w:rPr>
                <w:rFonts w:ascii="標楷體" w:eastAsia="標楷體" w:hAnsi="標楷體" w:cs="新細明體"/>
                <w:color w:val="000000"/>
                <w:kern w:val="0"/>
                <w:szCs w:val="24"/>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9D3AA1" w:rsidRPr="009D3AA1" w:rsidRDefault="009D3AA1" w:rsidP="009D3AA1">
            <w:pPr>
              <w:widowControl/>
              <w:rPr>
                <w:rFonts w:ascii="標楷體" w:eastAsia="標楷體" w:hAnsi="標楷體" w:cs="新細明體"/>
                <w:color w:val="000000"/>
                <w:kern w:val="0"/>
                <w:szCs w:val="24"/>
              </w:rPr>
            </w:pPr>
          </w:p>
        </w:tc>
        <w:tc>
          <w:tcPr>
            <w:tcW w:w="1695" w:type="dxa"/>
            <w:tcBorders>
              <w:top w:val="single" w:sz="4" w:space="0" w:color="auto"/>
              <w:left w:val="nil"/>
              <w:bottom w:val="single" w:sz="4" w:space="0" w:color="auto"/>
              <w:right w:val="single" w:sz="4" w:space="0" w:color="auto"/>
            </w:tcBorders>
            <w:shd w:val="clear" w:color="auto" w:fill="auto"/>
            <w:vAlign w:val="center"/>
            <w:hideMark/>
          </w:tcPr>
          <w:p w:rsidR="009D3AA1" w:rsidRPr="009D3AA1" w:rsidRDefault="009D3AA1" w:rsidP="009D3AA1">
            <w:pPr>
              <w:widowControl/>
              <w:jc w:val="center"/>
              <w:rPr>
                <w:rFonts w:ascii="標楷體" w:eastAsia="標楷體" w:hAnsi="標楷體" w:cs="新細明體"/>
                <w:color w:val="000000"/>
                <w:kern w:val="0"/>
                <w:szCs w:val="24"/>
              </w:rPr>
            </w:pPr>
            <w:r w:rsidRPr="009D3AA1">
              <w:rPr>
                <w:rFonts w:ascii="標楷體" w:eastAsia="標楷體" w:hAnsi="標楷體" w:cs="新細明體" w:hint="eastAsia"/>
                <w:color w:val="000000"/>
                <w:kern w:val="0"/>
                <w:szCs w:val="24"/>
              </w:rPr>
              <w:t>13:30-16:30</w:t>
            </w:r>
          </w:p>
        </w:tc>
        <w:tc>
          <w:tcPr>
            <w:tcW w:w="4641" w:type="dxa"/>
            <w:tcBorders>
              <w:top w:val="single" w:sz="4" w:space="0" w:color="auto"/>
              <w:left w:val="nil"/>
              <w:bottom w:val="single" w:sz="4" w:space="0" w:color="auto"/>
              <w:right w:val="single" w:sz="4" w:space="0" w:color="auto"/>
            </w:tcBorders>
            <w:shd w:val="clear" w:color="auto" w:fill="auto"/>
            <w:vAlign w:val="center"/>
            <w:hideMark/>
          </w:tcPr>
          <w:p w:rsidR="009D3AA1" w:rsidRPr="009D3AA1" w:rsidRDefault="009D3AA1" w:rsidP="009D3AA1">
            <w:pPr>
              <w:widowControl/>
              <w:jc w:val="both"/>
              <w:rPr>
                <w:rFonts w:ascii="標楷體" w:eastAsia="標楷體" w:hAnsi="標楷體" w:cs="新細明體"/>
                <w:color w:val="000000"/>
                <w:kern w:val="0"/>
                <w:szCs w:val="24"/>
              </w:rPr>
            </w:pPr>
            <w:r w:rsidRPr="009D3AA1">
              <w:rPr>
                <w:rFonts w:ascii="標楷體" w:eastAsia="標楷體" w:hAnsi="標楷體" w:cs="新細明體" w:hint="eastAsia"/>
                <w:color w:val="000000"/>
                <w:kern w:val="0"/>
                <w:szCs w:val="24"/>
              </w:rPr>
              <w:t>議題：爸媽忘記教我的事?愛朋友也愛自己，教孩子受用一生的人際力</w:t>
            </w:r>
            <w:r w:rsidRPr="009D3AA1">
              <w:rPr>
                <w:rFonts w:ascii="標楷體" w:eastAsia="標楷體" w:hAnsi="標楷體" w:cs="新細明體" w:hint="eastAsia"/>
                <w:color w:val="000000"/>
                <w:kern w:val="0"/>
                <w:szCs w:val="24"/>
              </w:rPr>
              <w:br/>
              <w:t xml:space="preserve"> 主講人：王意中/諮商心理師、親職教育專家</w:t>
            </w:r>
          </w:p>
        </w:tc>
      </w:tr>
      <w:tr w:rsidR="009D3AA1" w:rsidRPr="009D3AA1" w:rsidTr="00F53BDF">
        <w:trPr>
          <w:trHeight w:val="314"/>
        </w:trPr>
        <w:tc>
          <w:tcPr>
            <w:tcW w:w="714" w:type="dxa"/>
            <w:vMerge/>
            <w:tcBorders>
              <w:top w:val="nil"/>
              <w:left w:val="single" w:sz="4" w:space="0" w:color="auto"/>
              <w:bottom w:val="single" w:sz="4" w:space="0" w:color="auto"/>
              <w:right w:val="single" w:sz="4" w:space="0" w:color="auto"/>
            </w:tcBorders>
            <w:vAlign w:val="center"/>
            <w:hideMark/>
          </w:tcPr>
          <w:p w:rsidR="009D3AA1" w:rsidRPr="009D3AA1" w:rsidRDefault="009D3AA1" w:rsidP="009D3AA1">
            <w:pPr>
              <w:widowControl/>
              <w:rPr>
                <w:rFonts w:ascii="標楷體" w:eastAsia="標楷體" w:hAnsi="標楷體" w:cs="新細明體"/>
                <w:color w:val="000000"/>
                <w:kern w:val="0"/>
                <w:szCs w:val="24"/>
              </w:rPr>
            </w:pPr>
          </w:p>
        </w:tc>
        <w:tc>
          <w:tcPr>
            <w:tcW w:w="1271" w:type="dxa"/>
            <w:vMerge/>
            <w:tcBorders>
              <w:top w:val="nil"/>
              <w:left w:val="single" w:sz="4" w:space="0" w:color="auto"/>
              <w:bottom w:val="single" w:sz="4" w:space="0" w:color="auto"/>
              <w:right w:val="single" w:sz="4" w:space="0" w:color="auto"/>
            </w:tcBorders>
            <w:vAlign w:val="center"/>
            <w:hideMark/>
          </w:tcPr>
          <w:p w:rsidR="009D3AA1" w:rsidRPr="009D3AA1" w:rsidRDefault="009D3AA1" w:rsidP="009D3AA1">
            <w:pPr>
              <w:widowControl/>
              <w:jc w:val="center"/>
              <w:rPr>
                <w:rFonts w:ascii="標楷體" w:eastAsia="標楷體" w:hAnsi="標楷體" w:cs="新細明體"/>
                <w:color w:val="000000"/>
                <w:kern w:val="0"/>
                <w:szCs w:val="24"/>
              </w:rPr>
            </w:pPr>
          </w:p>
        </w:tc>
        <w:tc>
          <w:tcPr>
            <w:tcW w:w="1271" w:type="dxa"/>
            <w:vMerge/>
            <w:tcBorders>
              <w:top w:val="nil"/>
              <w:left w:val="single" w:sz="4" w:space="0" w:color="auto"/>
              <w:bottom w:val="single" w:sz="4" w:space="0" w:color="auto"/>
              <w:right w:val="single" w:sz="4" w:space="0" w:color="auto"/>
            </w:tcBorders>
            <w:vAlign w:val="center"/>
            <w:hideMark/>
          </w:tcPr>
          <w:p w:rsidR="009D3AA1" w:rsidRPr="009D3AA1" w:rsidRDefault="009D3AA1" w:rsidP="009D3AA1">
            <w:pPr>
              <w:widowControl/>
              <w:rPr>
                <w:rFonts w:ascii="標楷體" w:eastAsia="標楷體" w:hAnsi="標楷體" w:cs="新細明體"/>
                <w:color w:val="000000"/>
                <w:kern w:val="0"/>
                <w:szCs w:val="24"/>
              </w:rPr>
            </w:pPr>
          </w:p>
        </w:tc>
        <w:tc>
          <w:tcPr>
            <w:tcW w:w="1695" w:type="dxa"/>
            <w:tcBorders>
              <w:top w:val="nil"/>
              <w:left w:val="nil"/>
              <w:bottom w:val="single" w:sz="4" w:space="0" w:color="auto"/>
              <w:right w:val="single" w:sz="4" w:space="0" w:color="auto"/>
            </w:tcBorders>
            <w:shd w:val="clear" w:color="auto" w:fill="auto"/>
            <w:vAlign w:val="center"/>
            <w:hideMark/>
          </w:tcPr>
          <w:p w:rsidR="009D3AA1" w:rsidRPr="009D3AA1" w:rsidRDefault="009D3AA1" w:rsidP="009D3AA1">
            <w:pPr>
              <w:widowControl/>
              <w:jc w:val="center"/>
              <w:rPr>
                <w:rFonts w:ascii="標楷體" w:eastAsia="標楷體" w:hAnsi="標楷體" w:cs="新細明體"/>
                <w:color w:val="000000"/>
                <w:kern w:val="0"/>
                <w:szCs w:val="24"/>
              </w:rPr>
            </w:pPr>
            <w:r w:rsidRPr="009D3AA1">
              <w:rPr>
                <w:rFonts w:ascii="標楷體" w:eastAsia="標楷體" w:hAnsi="標楷體" w:cs="新細明體" w:hint="eastAsia"/>
                <w:color w:val="000000"/>
                <w:kern w:val="0"/>
                <w:szCs w:val="24"/>
              </w:rPr>
              <w:t>16:30-17:30</w:t>
            </w:r>
          </w:p>
        </w:tc>
        <w:tc>
          <w:tcPr>
            <w:tcW w:w="4641" w:type="dxa"/>
            <w:tcBorders>
              <w:top w:val="nil"/>
              <w:left w:val="nil"/>
              <w:bottom w:val="single" w:sz="4" w:space="0" w:color="auto"/>
              <w:right w:val="single" w:sz="4" w:space="0" w:color="auto"/>
            </w:tcBorders>
            <w:shd w:val="clear" w:color="auto" w:fill="auto"/>
            <w:vAlign w:val="center"/>
            <w:hideMark/>
          </w:tcPr>
          <w:p w:rsidR="009D3AA1" w:rsidRPr="009D3AA1" w:rsidRDefault="009D3AA1" w:rsidP="009D3AA1">
            <w:pPr>
              <w:widowControl/>
              <w:jc w:val="both"/>
              <w:rPr>
                <w:rFonts w:ascii="標楷體" w:eastAsia="標楷體" w:hAnsi="標楷體" w:cs="新細明體"/>
                <w:color w:val="000000"/>
                <w:kern w:val="0"/>
                <w:szCs w:val="24"/>
              </w:rPr>
            </w:pPr>
            <w:r w:rsidRPr="009D3AA1">
              <w:rPr>
                <w:rFonts w:ascii="標楷體" w:eastAsia="標楷體" w:hAnsi="標楷體" w:cs="新細明體" w:hint="eastAsia"/>
                <w:color w:val="000000"/>
                <w:kern w:val="0"/>
                <w:szCs w:val="24"/>
              </w:rPr>
              <w:t>Q&amp;A提問與交流座談討論</w:t>
            </w:r>
          </w:p>
        </w:tc>
      </w:tr>
      <w:tr w:rsidR="009D3AA1" w:rsidRPr="009D3AA1" w:rsidTr="00F53BDF">
        <w:trPr>
          <w:trHeight w:val="314"/>
        </w:trPr>
        <w:tc>
          <w:tcPr>
            <w:tcW w:w="714" w:type="dxa"/>
            <w:vMerge w:val="restart"/>
            <w:tcBorders>
              <w:top w:val="nil"/>
              <w:left w:val="single" w:sz="4" w:space="0" w:color="auto"/>
              <w:bottom w:val="single" w:sz="4" w:space="0" w:color="000000"/>
              <w:right w:val="single" w:sz="4" w:space="0" w:color="auto"/>
            </w:tcBorders>
            <w:shd w:val="clear" w:color="000000" w:fill="9BC2E6"/>
            <w:vAlign w:val="center"/>
            <w:hideMark/>
          </w:tcPr>
          <w:p w:rsidR="009D3AA1" w:rsidRPr="009D3AA1" w:rsidRDefault="009D3AA1" w:rsidP="009D3AA1">
            <w:pPr>
              <w:widowControl/>
              <w:jc w:val="center"/>
              <w:rPr>
                <w:rFonts w:ascii="標楷體" w:eastAsia="標楷體" w:hAnsi="標楷體" w:cs="新細明體"/>
                <w:color w:val="000000"/>
                <w:kern w:val="0"/>
                <w:szCs w:val="24"/>
              </w:rPr>
            </w:pPr>
            <w:r w:rsidRPr="009D3AA1">
              <w:rPr>
                <w:rFonts w:ascii="標楷體" w:eastAsia="標楷體" w:hAnsi="標楷體" w:cs="新細明體" w:hint="eastAsia"/>
                <w:color w:val="000000"/>
                <w:kern w:val="0"/>
                <w:szCs w:val="24"/>
              </w:rPr>
              <w:t>五</w:t>
            </w:r>
          </w:p>
        </w:tc>
        <w:tc>
          <w:tcPr>
            <w:tcW w:w="1271" w:type="dxa"/>
            <w:vMerge w:val="restart"/>
            <w:tcBorders>
              <w:top w:val="nil"/>
              <w:left w:val="single" w:sz="4" w:space="0" w:color="auto"/>
              <w:bottom w:val="single" w:sz="4" w:space="0" w:color="000000"/>
              <w:right w:val="single" w:sz="4" w:space="0" w:color="auto"/>
            </w:tcBorders>
            <w:shd w:val="clear" w:color="000000" w:fill="9BC2E6"/>
            <w:vAlign w:val="center"/>
            <w:hideMark/>
          </w:tcPr>
          <w:p w:rsidR="009D3AA1" w:rsidRPr="009D3AA1" w:rsidRDefault="009D3AA1" w:rsidP="009D3AA1">
            <w:pPr>
              <w:widowControl/>
              <w:jc w:val="center"/>
              <w:rPr>
                <w:rFonts w:ascii="標楷體" w:eastAsia="標楷體" w:hAnsi="標楷體" w:cs="新細明體"/>
                <w:color w:val="000000"/>
                <w:kern w:val="0"/>
                <w:szCs w:val="24"/>
              </w:rPr>
            </w:pPr>
            <w:r w:rsidRPr="009D3AA1">
              <w:rPr>
                <w:rFonts w:ascii="標楷體" w:eastAsia="標楷體" w:hAnsi="標楷體" w:cs="新細明體" w:hint="eastAsia"/>
                <w:color w:val="000000"/>
                <w:kern w:val="0"/>
                <w:szCs w:val="24"/>
              </w:rPr>
              <w:t>9/24(四)</w:t>
            </w:r>
          </w:p>
        </w:tc>
        <w:tc>
          <w:tcPr>
            <w:tcW w:w="1271" w:type="dxa"/>
            <w:vMerge w:val="restart"/>
            <w:tcBorders>
              <w:top w:val="nil"/>
              <w:left w:val="single" w:sz="4" w:space="0" w:color="auto"/>
              <w:bottom w:val="single" w:sz="4" w:space="0" w:color="000000"/>
              <w:right w:val="single" w:sz="4" w:space="0" w:color="auto"/>
            </w:tcBorders>
            <w:shd w:val="clear" w:color="000000" w:fill="9BC2E6"/>
            <w:vAlign w:val="center"/>
            <w:hideMark/>
          </w:tcPr>
          <w:p w:rsidR="009D3AA1" w:rsidRPr="009D3AA1" w:rsidRDefault="009D3AA1" w:rsidP="009D3AA1">
            <w:pPr>
              <w:widowControl/>
              <w:rPr>
                <w:rFonts w:ascii="標楷體" w:eastAsia="標楷體" w:hAnsi="標楷體" w:cs="新細明體"/>
                <w:color w:val="000000"/>
                <w:kern w:val="0"/>
                <w:szCs w:val="24"/>
              </w:rPr>
            </w:pPr>
            <w:r w:rsidRPr="009D3AA1">
              <w:rPr>
                <w:rFonts w:ascii="標楷體" w:eastAsia="標楷體" w:hAnsi="標楷體" w:cs="新細明體" w:hint="eastAsia"/>
                <w:color w:val="000000"/>
                <w:kern w:val="0"/>
                <w:szCs w:val="24"/>
              </w:rPr>
              <w:t>文化中心第二會議室</w:t>
            </w:r>
          </w:p>
        </w:tc>
        <w:tc>
          <w:tcPr>
            <w:tcW w:w="1695" w:type="dxa"/>
            <w:tcBorders>
              <w:top w:val="nil"/>
              <w:left w:val="nil"/>
              <w:bottom w:val="single" w:sz="4" w:space="0" w:color="auto"/>
              <w:right w:val="single" w:sz="4" w:space="0" w:color="auto"/>
            </w:tcBorders>
            <w:shd w:val="clear" w:color="auto" w:fill="auto"/>
            <w:vAlign w:val="center"/>
            <w:hideMark/>
          </w:tcPr>
          <w:p w:rsidR="009D3AA1" w:rsidRPr="009D3AA1" w:rsidRDefault="009D3AA1" w:rsidP="009D3AA1">
            <w:pPr>
              <w:widowControl/>
              <w:jc w:val="center"/>
              <w:rPr>
                <w:rFonts w:ascii="標楷體" w:eastAsia="標楷體" w:hAnsi="標楷體" w:cs="新細明體"/>
                <w:color w:val="000000"/>
                <w:kern w:val="0"/>
                <w:szCs w:val="24"/>
              </w:rPr>
            </w:pPr>
            <w:r w:rsidRPr="009D3AA1">
              <w:rPr>
                <w:rFonts w:ascii="標楷體" w:eastAsia="標楷體" w:hAnsi="標楷體" w:cs="新細明體" w:hint="eastAsia"/>
                <w:color w:val="000000"/>
                <w:kern w:val="0"/>
                <w:szCs w:val="24"/>
              </w:rPr>
              <w:t>08:40-09:00</w:t>
            </w:r>
          </w:p>
        </w:tc>
        <w:tc>
          <w:tcPr>
            <w:tcW w:w="4641" w:type="dxa"/>
            <w:tcBorders>
              <w:top w:val="nil"/>
              <w:left w:val="nil"/>
              <w:bottom w:val="single" w:sz="4" w:space="0" w:color="auto"/>
              <w:right w:val="single" w:sz="4" w:space="0" w:color="auto"/>
            </w:tcBorders>
            <w:shd w:val="clear" w:color="auto" w:fill="auto"/>
            <w:vAlign w:val="center"/>
            <w:hideMark/>
          </w:tcPr>
          <w:p w:rsidR="009D3AA1" w:rsidRPr="009D3AA1" w:rsidRDefault="009D3AA1" w:rsidP="009D3AA1">
            <w:pPr>
              <w:widowControl/>
              <w:rPr>
                <w:rFonts w:ascii="標楷體" w:eastAsia="標楷體" w:hAnsi="標楷體" w:cs="新細明體"/>
                <w:color w:val="000000"/>
                <w:kern w:val="0"/>
                <w:szCs w:val="24"/>
              </w:rPr>
            </w:pPr>
            <w:r w:rsidRPr="009D3AA1">
              <w:rPr>
                <w:rFonts w:ascii="標楷體" w:eastAsia="標楷體" w:hAnsi="標楷體" w:cs="新細明體" w:hint="eastAsia"/>
                <w:color w:val="000000"/>
                <w:kern w:val="0"/>
                <w:szCs w:val="24"/>
              </w:rPr>
              <w:t>報到</w:t>
            </w:r>
          </w:p>
        </w:tc>
      </w:tr>
      <w:tr w:rsidR="009D3AA1" w:rsidRPr="009D3AA1" w:rsidTr="00F53BDF">
        <w:trPr>
          <w:trHeight w:val="944"/>
        </w:trPr>
        <w:tc>
          <w:tcPr>
            <w:tcW w:w="714" w:type="dxa"/>
            <w:vMerge/>
            <w:tcBorders>
              <w:top w:val="nil"/>
              <w:left w:val="single" w:sz="4" w:space="0" w:color="auto"/>
              <w:bottom w:val="single" w:sz="4" w:space="0" w:color="000000"/>
              <w:right w:val="single" w:sz="4" w:space="0" w:color="auto"/>
            </w:tcBorders>
            <w:vAlign w:val="center"/>
            <w:hideMark/>
          </w:tcPr>
          <w:p w:rsidR="009D3AA1" w:rsidRPr="009D3AA1" w:rsidRDefault="009D3AA1" w:rsidP="009D3AA1">
            <w:pPr>
              <w:widowControl/>
              <w:rPr>
                <w:rFonts w:ascii="標楷體" w:eastAsia="標楷體" w:hAnsi="標楷體" w:cs="新細明體"/>
                <w:color w:val="000000"/>
                <w:kern w:val="0"/>
                <w:szCs w:val="24"/>
              </w:rPr>
            </w:pPr>
          </w:p>
        </w:tc>
        <w:tc>
          <w:tcPr>
            <w:tcW w:w="1271" w:type="dxa"/>
            <w:vMerge/>
            <w:tcBorders>
              <w:top w:val="nil"/>
              <w:left w:val="single" w:sz="4" w:space="0" w:color="auto"/>
              <w:bottom w:val="single" w:sz="4" w:space="0" w:color="000000"/>
              <w:right w:val="single" w:sz="4" w:space="0" w:color="auto"/>
            </w:tcBorders>
            <w:vAlign w:val="center"/>
            <w:hideMark/>
          </w:tcPr>
          <w:p w:rsidR="009D3AA1" w:rsidRPr="009D3AA1" w:rsidRDefault="009D3AA1" w:rsidP="009D3AA1">
            <w:pPr>
              <w:widowControl/>
              <w:jc w:val="center"/>
              <w:rPr>
                <w:rFonts w:ascii="標楷體" w:eastAsia="標楷體" w:hAnsi="標楷體" w:cs="新細明體"/>
                <w:color w:val="000000"/>
                <w:kern w:val="0"/>
                <w:szCs w:val="24"/>
              </w:rPr>
            </w:pPr>
          </w:p>
        </w:tc>
        <w:tc>
          <w:tcPr>
            <w:tcW w:w="1271" w:type="dxa"/>
            <w:vMerge/>
            <w:tcBorders>
              <w:top w:val="nil"/>
              <w:left w:val="single" w:sz="4" w:space="0" w:color="auto"/>
              <w:bottom w:val="single" w:sz="4" w:space="0" w:color="000000"/>
              <w:right w:val="single" w:sz="4" w:space="0" w:color="auto"/>
            </w:tcBorders>
            <w:vAlign w:val="center"/>
            <w:hideMark/>
          </w:tcPr>
          <w:p w:rsidR="009D3AA1" w:rsidRPr="009D3AA1" w:rsidRDefault="009D3AA1" w:rsidP="009D3AA1">
            <w:pPr>
              <w:widowControl/>
              <w:rPr>
                <w:rFonts w:ascii="標楷體" w:eastAsia="標楷體" w:hAnsi="標楷體" w:cs="新細明體"/>
                <w:color w:val="000000"/>
                <w:kern w:val="0"/>
                <w:szCs w:val="24"/>
              </w:rPr>
            </w:pPr>
          </w:p>
        </w:tc>
        <w:tc>
          <w:tcPr>
            <w:tcW w:w="1695" w:type="dxa"/>
            <w:tcBorders>
              <w:top w:val="nil"/>
              <w:left w:val="nil"/>
              <w:bottom w:val="single" w:sz="4" w:space="0" w:color="auto"/>
              <w:right w:val="single" w:sz="4" w:space="0" w:color="auto"/>
            </w:tcBorders>
            <w:shd w:val="clear" w:color="auto" w:fill="auto"/>
            <w:vAlign w:val="center"/>
            <w:hideMark/>
          </w:tcPr>
          <w:p w:rsidR="009D3AA1" w:rsidRPr="009D3AA1" w:rsidRDefault="009D3AA1" w:rsidP="009D3AA1">
            <w:pPr>
              <w:widowControl/>
              <w:jc w:val="center"/>
              <w:rPr>
                <w:rFonts w:ascii="標楷體" w:eastAsia="標楷體" w:hAnsi="標楷體" w:cs="新細明體"/>
                <w:color w:val="000000"/>
                <w:kern w:val="0"/>
                <w:szCs w:val="24"/>
              </w:rPr>
            </w:pPr>
            <w:r w:rsidRPr="009D3AA1">
              <w:rPr>
                <w:rFonts w:ascii="標楷體" w:eastAsia="標楷體" w:hAnsi="標楷體" w:cs="新細明體" w:hint="eastAsia"/>
                <w:color w:val="000000"/>
                <w:kern w:val="0"/>
                <w:szCs w:val="24"/>
              </w:rPr>
              <w:t>09:00-12:00</w:t>
            </w:r>
          </w:p>
        </w:tc>
        <w:tc>
          <w:tcPr>
            <w:tcW w:w="4641" w:type="dxa"/>
            <w:tcBorders>
              <w:top w:val="nil"/>
              <w:left w:val="nil"/>
              <w:bottom w:val="single" w:sz="4" w:space="0" w:color="auto"/>
              <w:right w:val="single" w:sz="4" w:space="0" w:color="auto"/>
            </w:tcBorders>
            <w:shd w:val="clear" w:color="auto" w:fill="auto"/>
            <w:vAlign w:val="center"/>
            <w:hideMark/>
          </w:tcPr>
          <w:p w:rsidR="009D3AA1" w:rsidRPr="009D3AA1" w:rsidRDefault="009D3AA1" w:rsidP="009D3AA1">
            <w:pPr>
              <w:widowControl/>
              <w:rPr>
                <w:rFonts w:ascii="標楷體" w:eastAsia="標楷體" w:hAnsi="標楷體" w:cs="新細明體"/>
                <w:color w:val="000000"/>
                <w:kern w:val="0"/>
                <w:szCs w:val="24"/>
              </w:rPr>
            </w:pPr>
            <w:r w:rsidRPr="009D3AA1">
              <w:rPr>
                <w:rFonts w:ascii="標楷體" w:eastAsia="標楷體" w:hAnsi="標楷體" w:cs="新細明體" w:hint="eastAsia"/>
                <w:color w:val="000000"/>
                <w:kern w:val="0"/>
                <w:szCs w:val="24"/>
              </w:rPr>
              <w:t xml:space="preserve">議題：壓不倒你的那些543-沙畫曼陀羅   </w:t>
            </w:r>
            <w:r w:rsidRPr="009D3AA1">
              <w:rPr>
                <w:rFonts w:ascii="標楷體" w:eastAsia="標楷體" w:hAnsi="標楷體" w:cs="新細明體" w:hint="eastAsia"/>
                <w:color w:val="000000"/>
                <w:kern w:val="0"/>
                <w:szCs w:val="24"/>
              </w:rPr>
              <w:br/>
              <w:t>主講人：吳宛亭/臺灣師範大學教育心理與輔導學系碩士</w:t>
            </w:r>
          </w:p>
        </w:tc>
      </w:tr>
      <w:tr w:rsidR="009D3AA1" w:rsidRPr="009D3AA1" w:rsidTr="00F53BDF">
        <w:trPr>
          <w:trHeight w:val="314"/>
        </w:trPr>
        <w:tc>
          <w:tcPr>
            <w:tcW w:w="714" w:type="dxa"/>
            <w:vMerge/>
            <w:tcBorders>
              <w:top w:val="nil"/>
              <w:left w:val="single" w:sz="4" w:space="0" w:color="auto"/>
              <w:bottom w:val="single" w:sz="4" w:space="0" w:color="000000"/>
              <w:right w:val="single" w:sz="4" w:space="0" w:color="auto"/>
            </w:tcBorders>
            <w:vAlign w:val="center"/>
            <w:hideMark/>
          </w:tcPr>
          <w:p w:rsidR="009D3AA1" w:rsidRPr="009D3AA1" w:rsidRDefault="009D3AA1" w:rsidP="009D3AA1">
            <w:pPr>
              <w:widowControl/>
              <w:rPr>
                <w:rFonts w:ascii="標楷體" w:eastAsia="標楷體" w:hAnsi="標楷體" w:cs="新細明體"/>
                <w:color w:val="000000"/>
                <w:kern w:val="0"/>
                <w:szCs w:val="24"/>
              </w:rPr>
            </w:pPr>
          </w:p>
        </w:tc>
        <w:tc>
          <w:tcPr>
            <w:tcW w:w="1271" w:type="dxa"/>
            <w:vMerge/>
            <w:tcBorders>
              <w:top w:val="nil"/>
              <w:left w:val="single" w:sz="4" w:space="0" w:color="auto"/>
              <w:bottom w:val="single" w:sz="4" w:space="0" w:color="000000"/>
              <w:right w:val="single" w:sz="4" w:space="0" w:color="auto"/>
            </w:tcBorders>
            <w:vAlign w:val="center"/>
            <w:hideMark/>
          </w:tcPr>
          <w:p w:rsidR="009D3AA1" w:rsidRPr="009D3AA1" w:rsidRDefault="009D3AA1" w:rsidP="009D3AA1">
            <w:pPr>
              <w:widowControl/>
              <w:jc w:val="center"/>
              <w:rPr>
                <w:rFonts w:ascii="標楷體" w:eastAsia="標楷體" w:hAnsi="標楷體" w:cs="新細明體"/>
                <w:color w:val="000000"/>
                <w:kern w:val="0"/>
                <w:szCs w:val="24"/>
              </w:rPr>
            </w:pPr>
          </w:p>
        </w:tc>
        <w:tc>
          <w:tcPr>
            <w:tcW w:w="1271" w:type="dxa"/>
            <w:vMerge/>
            <w:tcBorders>
              <w:top w:val="nil"/>
              <w:left w:val="single" w:sz="4" w:space="0" w:color="auto"/>
              <w:bottom w:val="single" w:sz="4" w:space="0" w:color="000000"/>
              <w:right w:val="single" w:sz="4" w:space="0" w:color="auto"/>
            </w:tcBorders>
            <w:vAlign w:val="center"/>
            <w:hideMark/>
          </w:tcPr>
          <w:p w:rsidR="009D3AA1" w:rsidRPr="009D3AA1" w:rsidRDefault="009D3AA1" w:rsidP="009D3AA1">
            <w:pPr>
              <w:widowControl/>
              <w:rPr>
                <w:rFonts w:ascii="標楷體" w:eastAsia="標楷體" w:hAnsi="標楷體" w:cs="新細明體"/>
                <w:color w:val="000000"/>
                <w:kern w:val="0"/>
                <w:szCs w:val="24"/>
              </w:rPr>
            </w:pPr>
          </w:p>
        </w:tc>
        <w:tc>
          <w:tcPr>
            <w:tcW w:w="1695" w:type="dxa"/>
            <w:tcBorders>
              <w:top w:val="nil"/>
              <w:left w:val="nil"/>
              <w:bottom w:val="single" w:sz="4" w:space="0" w:color="auto"/>
              <w:right w:val="single" w:sz="4" w:space="0" w:color="auto"/>
            </w:tcBorders>
            <w:shd w:val="clear" w:color="auto" w:fill="auto"/>
            <w:vAlign w:val="center"/>
            <w:hideMark/>
          </w:tcPr>
          <w:p w:rsidR="009D3AA1" w:rsidRPr="009D3AA1" w:rsidRDefault="009D3AA1" w:rsidP="009D3AA1">
            <w:pPr>
              <w:widowControl/>
              <w:jc w:val="center"/>
              <w:rPr>
                <w:rFonts w:ascii="標楷體" w:eastAsia="標楷體" w:hAnsi="標楷體" w:cs="新細明體"/>
                <w:color w:val="000000"/>
                <w:kern w:val="0"/>
                <w:szCs w:val="24"/>
              </w:rPr>
            </w:pPr>
            <w:r w:rsidRPr="009D3AA1">
              <w:rPr>
                <w:rFonts w:ascii="標楷體" w:eastAsia="標楷體" w:hAnsi="標楷體" w:cs="新細明體" w:hint="eastAsia"/>
                <w:color w:val="000000"/>
                <w:kern w:val="0"/>
                <w:szCs w:val="24"/>
              </w:rPr>
              <w:t>12:00-12:30</w:t>
            </w:r>
          </w:p>
        </w:tc>
        <w:tc>
          <w:tcPr>
            <w:tcW w:w="4641" w:type="dxa"/>
            <w:tcBorders>
              <w:top w:val="nil"/>
              <w:left w:val="nil"/>
              <w:bottom w:val="single" w:sz="4" w:space="0" w:color="auto"/>
              <w:right w:val="single" w:sz="4" w:space="0" w:color="auto"/>
            </w:tcBorders>
            <w:shd w:val="clear" w:color="auto" w:fill="auto"/>
            <w:vAlign w:val="center"/>
            <w:hideMark/>
          </w:tcPr>
          <w:p w:rsidR="009D3AA1" w:rsidRPr="009D3AA1" w:rsidRDefault="009D3AA1" w:rsidP="009D3AA1">
            <w:pPr>
              <w:widowControl/>
              <w:jc w:val="both"/>
              <w:rPr>
                <w:rFonts w:ascii="標楷體" w:eastAsia="標楷體" w:hAnsi="標楷體" w:cs="新細明體"/>
                <w:color w:val="000000"/>
                <w:kern w:val="0"/>
                <w:szCs w:val="24"/>
              </w:rPr>
            </w:pPr>
            <w:r w:rsidRPr="009D3AA1">
              <w:rPr>
                <w:rFonts w:ascii="標楷體" w:eastAsia="標楷體" w:hAnsi="標楷體" w:cs="新細明體" w:hint="eastAsia"/>
                <w:color w:val="000000"/>
                <w:kern w:val="0"/>
                <w:szCs w:val="24"/>
              </w:rPr>
              <w:t>Q&amp;A提問與交流座談討論</w:t>
            </w:r>
          </w:p>
        </w:tc>
      </w:tr>
      <w:tr w:rsidR="009D3AA1" w:rsidRPr="009D3AA1" w:rsidTr="00F53BDF">
        <w:trPr>
          <w:trHeight w:val="314"/>
        </w:trPr>
        <w:tc>
          <w:tcPr>
            <w:tcW w:w="714" w:type="dxa"/>
            <w:vMerge w:val="restart"/>
            <w:tcBorders>
              <w:top w:val="nil"/>
              <w:left w:val="single" w:sz="4" w:space="0" w:color="auto"/>
              <w:bottom w:val="single" w:sz="4" w:space="0" w:color="auto"/>
              <w:right w:val="single" w:sz="4" w:space="0" w:color="auto"/>
            </w:tcBorders>
            <w:shd w:val="clear" w:color="000000" w:fill="9BC2E6"/>
            <w:vAlign w:val="center"/>
            <w:hideMark/>
          </w:tcPr>
          <w:p w:rsidR="009D3AA1" w:rsidRPr="009D3AA1" w:rsidRDefault="009D3AA1" w:rsidP="009D3AA1">
            <w:pPr>
              <w:widowControl/>
              <w:jc w:val="center"/>
              <w:rPr>
                <w:rFonts w:ascii="標楷體" w:eastAsia="標楷體" w:hAnsi="標楷體" w:cs="新細明體"/>
                <w:color w:val="000000"/>
                <w:kern w:val="0"/>
                <w:szCs w:val="24"/>
              </w:rPr>
            </w:pPr>
            <w:r w:rsidRPr="009D3AA1">
              <w:rPr>
                <w:rFonts w:ascii="標楷體" w:eastAsia="標楷體" w:hAnsi="標楷體" w:cs="新細明體" w:hint="eastAsia"/>
                <w:color w:val="000000"/>
                <w:kern w:val="0"/>
                <w:szCs w:val="24"/>
              </w:rPr>
              <w:t>六</w:t>
            </w:r>
          </w:p>
        </w:tc>
        <w:tc>
          <w:tcPr>
            <w:tcW w:w="1271" w:type="dxa"/>
            <w:vMerge w:val="restart"/>
            <w:tcBorders>
              <w:top w:val="nil"/>
              <w:left w:val="single" w:sz="4" w:space="0" w:color="auto"/>
              <w:bottom w:val="single" w:sz="4" w:space="0" w:color="auto"/>
              <w:right w:val="single" w:sz="4" w:space="0" w:color="auto"/>
            </w:tcBorders>
            <w:shd w:val="clear" w:color="000000" w:fill="9BC2E6"/>
            <w:vAlign w:val="center"/>
            <w:hideMark/>
          </w:tcPr>
          <w:p w:rsidR="009D3AA1" w:rsidRPr="009D3AA1" w:rsidRDefault="009D3AA1" w:rsidP="009D3AA1">
            <w:pPr>
              <w:widowControl/>
              <w:jc w:val="center"/>
              <w:rPr>
                <w:rFonts w:ascii="標楷體" w:eastAsia="標楷體" w:hAnsi="標楷體" w:cs="新細明體"/>
                <w:color w:val="000000"/>
                <w:kern w:val="0"/>
                <w:szCs w:val="24"/>
              </w:rPr>
            </w:pPr>
            <w:r w:rsidRPr="009D3AA1">
              <w:rPr>
                <w:rFonts w:ascii="標楷體" w:eastAsia="標楷體" w:hAnsi="標楷體" w:cs="新細明體" w:hint="eastAsia"/>
                <w:color w:val="000000"/>
                <w:kern w:val="0"/>
                <w:szCs w:val="24"/>
              </w:rPr>
              <w:t>9/24(四)</w:t>
            </w:r>
          </w:p>
        </w:tc>
        <w:tc>
          <w:tcPr>
            <w:tcW w:w="1271" w:type="dxa"/>
            <w:vMerge w:val="restart"/>
            <w:tcBorders>
              <w:top w:val="nil"/>
              <w:left w:val="single" w:sz="4" w:space="0" w:color="auto"/>
              <w:bottom w:val="single" w:sz="4" w:space="0" w:color="auto"/>
              <w:right w:val="single" w:sz="4" w:space="0" w:color="auto"/>
            </w:tcBorders>
            <w:shd w:val="clear" w:color="000000" w:fill="9BC2E6"/>
            <w:vAlign w:val="center"/>
            <w:hideMark/>
          </w:tcPr>
          <w:p w:rsidR="009D3AA1" w:rsidRPr="009D3AA1" w:rsidRDefault="009D3AA1" w:rsidP="009D3AA1">
            <w:pPr>
              <w:widowControl/>
              <w:rPr>
                <w:rFonts w:ascii="標楷體" w:eastAsia="標楷體" w:hAnsi="標楷體" w:cs="新細明體"/>
                <w:color w:val="000000"/>
                <w:kern w:val="0"/>
                <w:szCs w:val="24"/>
              </w:rPr>
            </w:pPr>
            <w:r w:rsidRPr="009D3AA1">
              <w:rPr>
                <w:rFonts w:ascii="標楷體" w:eastAsia="標楷體" w:hAnsi="標楷體" w:cs="新細明體" w:hint="eastAsia"/>
                <w:color w:val="000000"/>
                <w:kern w:val="0"/>
                <w:szCs w:val="24"/>
              </w:rPr>
              <w:t>文化中心第二會議室</w:t>
            </w:r>
          </w:p>
        </w:tc>
        <w:tc>
          <w:tcPr>
            <w:tcW w:w="1695" w:type="dxa"/>
            <w:tcBorders>
              <w:top w:val="nil"/>
              <w:left w:val="nil"/>
              <w:bottom w:val="single" w:sz="4" w:space="0" w:color="auto"/>
              <w:right w:val="single" w:sz="4" w:space="0" w:color="auto"/>
            </w:tcBorders>
            <w:shd w:val="clear" w:color="auto" w:fill="auto"/>
            <w:vAlign w:val="center"/>
            <w:hideMark/>
          </w:tcPr>
          <w:p w:rsidR="009D3AA1" w:rsidRPr="009D3AA1" w:rsidRDefault="009D3AA1" w:rsidP="009D3AA1">
            <w:pPr>
              <w:widowControl/>
              <w:jc w:val="center"/>
              <w:rPr>
                <w:rFonts w:ascii="標楷體" w:eastAsia="標楷體" w:hAnsi="標楷體" w:cs="新細明體"/>
                <w:color w:val="000000"/>
                <w:kern w:val="0"/>
                <w:szCs w:val="24"/>
              </w:rPr>
            </w:pPr>
            <w:r w:rsidRPr="009D3AA1">
              <w:rPr>
                <w:rFonts w:ascii="標楷體" w:eastAsia="標楷體" w:hAnsi="標楷體" w:cs="新細明體" w:hint="eastAsia"/>
                <w:color w:val="000000"/>
                <w:kern w:val="0"/>
                <w:szCs w:val="24"/>
              </w:rPr>
              <w:t>13:10-13:30</w:t>
            </w:r>
          </w:p>
        </w:tc>
        <w:tc>
          <w:tcPr>
            <w:tcW w:w="4641" w:type="dxa"/>
            <w:tcBorders>
              <w:top w:val="nil"/>
              <w:left w:val="nil"/>
              <w:bottom w:val="single" w:sz="4" w:space="0" w:color="auto"/>
              <w:right w:val="single" w:sz="4" w:space="0" w:color="auto"/>
            </w:tcBorders>
            <w:shd w:val="clear" w:color="auto" w:fill="auto"/>
            <w:vAlign w:val="center"/>
            <w:hideMark/>
          </w:tcPr>
          <w:p w:rsidR="009D3AA1" w:rsidRPr="009D3AA1" w:rsidRDefault="009D3AA1" w:rsidP="009D3AA1">
            <w:pPr>
              <w:widowControl/>
              <w:rPr>
                <w:rFonts w:ascii="標楷體" w:eastAsia="標楷體" w:hAnsi="標楷體" w:cs="新細明體"/>
                <w:color w:val="000000"/>
                <w:kern w:val="0"/>
                <w:szCs w:val="24"/>
              </w:rPr>
            </w:pPr>
            <w:r w:rsidRPr="009D3AA1">
              <w:rPr>
                <w:rFonts w:ascii="標楷體" w:eastAsia="標楷體" w:hAnsi="標楷體" w:cs="新細明體" w:hint="eastAsia"/>
                <w:color w:val="000000"/>
                <w:kern w:val="0"/>
                <w:szCs w:val="24"/>
              </w:rPr>
              <w:t>報到</w:t>
            </w:r>
          </w:p>
        </w:tc>
      </w:tr>
      <w:tr w:rsidR="009D3AA1" w:rsidRPr="009D3AA1" w:rsidTr="00F53BDF">
        <w:trPr>
          <w:trHeight w:val="944"/>
        </w:trPr>
        <w:tc>
          <w:tcPr>
            <w:tcW w:w="714" w:type="dxa"/>
            <w:vMerge/>
            <w:tcBorders>
              <w:top w:val="nil"/>
              <w:left w:val="single" w:sz="4" w:space="0" w:color="auto"/>
              <w:bottom w:val="single" w:sz="4" w:space="0" w:color="auto"/>
              <w:right w:val="single" w:sz="4" w:space="0" w:color="auto"/>
            </w:tcBorders>
            <w:vAlign w:val="center"/>
            <w:hideMark/>
          </w:tcPr>
          <w:p w:rsidR="009D3AA1" w:rsidRPr="009D3AA1" w:rsidRDefault="009D3AA1" w:rsidP="009D3AA1">
            <w:pPr>
              <w:widowControl/>
              <w:rPr>
                <w:rFonts w:ascii="標楷體" w:eastAsia="標楷體" w:hAnsi="標楷體" w:cs="新細明體"/>
                <w:color w:val="000000"/>
                <w:kern w:val="0"/>
                <w:szCs w:val="24"/>
              </w:rPr>
            </w:pPr>
          </w:p>
        </w:tc>
        <w:tc>
          <w:tcPr>
            <w:tcW w:w="1271" w:type="dxa"/>
            <w:vMerge/>
            <w:tcBorders>
              <w:top w:val="nil"/>
              <w:left w:val="single" w:sz="4" w:space="0" w:color="auto"/>
              <w:bottom w:val="single" w:sz="4" w:space="0" w:color="auto"/>
              <w:right w:val="single" w:sz="4" w:space="0" w:color="auto"/>
            </w:tcBorders>
            <w:vAlign w:val="center"/>
            <w:hideMark/>
          </w:tcPr>
          <w:p w:rsidR="009D3AA1" w:rsidRPr="009D3AA1" w:rsidRDefault="009D3AA1" w:rsidP="009D3AA1">
            <w:pPr>
              <w:widowControl/>
              <w:rPr>
                <w:rFonts w:ascii="標楷體" w:eastAsia="標楷體" w:hAnsi="標楷體" w:cs="新細明體"/>
                <w:color w:val="000000"/>
                <w:kern w:val="0"/>
                <w:szCs w:val="24"/>
              </w:rPr>
            </w:pPr>
          </w:p>
        </w:tc>
        <w:tc>
          <w:tcPr>
            <w:tcW w:w="1271" w:type="dxa"/>
            <w:vMerge/>
            <w:tcBorders>
              <w:top w:val="nil"/>
              <w:left w:val="single" w:sz="4" w:space="0" w:color="auto"/>
              <w:bottom w:val="single" w:sz="4" w:space="0" w:color="auto"/>
              <w:right w:val="single" w:sz="4" w:space="0" w:color="auto"/>
            </w:tcBorders>
            <w:vAlign w:val="center"/>
            <w:hideMark/>
          </w:tcPr>
          <w:p w:rsidR="009D3AA1" w:rsidRPr="009D3AA1" w:rsidRDefault="009D3AA1" w:rsidP="009D3AA1">
            <w:pPr>
              <w:widowControl/>
              <w:rPr>
                <w:rFonts w:ascii="標楷體" w:eastAsia="標楷體" w:hAnsi="標楷體" w:cs="新細明體"/>
                <w:color w:val="000000"/>
                <w:kern w:val="0"/>
                <w:szCs w:val="24"/>
              </w:rPr>
            </w:pPr>
          </w:p>
        </w:tc>
        <w:tc>
          <w:tcPr>
            <w:tcW w:w="1695" w:type="dxa"/>
            <w:tcBorders>
              <w:top w:val="nil"/>
              <w:left w:val="nil"/>
              <w:bottom w:val="single" w:sz="4" w:space="0" w:color="auto"/>
              <w:right w:val="single" w:sz="4" w:space="0" w:color="auto"/>
            </w:tcBorders>
            <w:shd w:val="clear" w:color="auto" w:fill="auto"/>
            <w:vAlign w:val="center"/>
            <w:hideMark/>
          </w:tcPr>
          <w:p w:rsidR="009D3AA1" w:rsidRPr="009D3AA1" w:rsidRDefault="009D3AA1" w:rsidP="009D3AA1">
            <w:pPr>
              <w:widowControl/>
              <w:jc w:val="center"/>
              <w:rPr>
                <w:rFonts w:ascii="標楷體" w:eastAsia="標楷體" w:hAnsi="標楷體" w:cs="新細明體"/>
                <w:color w:val="000000"/>
                <w:kern w:val="0"/>
                <w:szCs w:val="24"/>
              </w:rPr>
            </w:pPr>
            <w:r w:rsidRPr="009D3AA1">
              <w:rPr>
                <w:rFonts w:ascii="標楷體" w:eastAsia="標楷體" w:hAnsi="標楷體" w:cs="新細明體" w:hint="eastAsia"/>
                <w:color w:val="000000"/>
                <w:kern w:val="0"/>
                <w:szCs w:val="24"/>
              </w:rPr>
              <w:t>13:30-16:30</w:t>
            </w:r>
          </w:p>
        </w:tc>
        <w:tc>
          <w:tcPr>
            <w:tcW w:w="4641" w:type="dxa"/>
            <w:tcBorders>
              <w:top w:val="nil"/>
              <w:left w:val="nil"/>
              <w:bottom w:val="single" w:sz="4" w:space="0" w:color="auto"/>
              <w:right w:val="single" w:sz="4" w:space="0" w:color="auto"/>
            </w:tcBorders>
            <w:shd w:val="clear" w:color="auto" w:fill="auto"/>
            <w:vAlign w:val="center"/>
            <w:hideMark/>
          </w:tcPr>
          <w:p w:rsidR="009D3AA1" w:rsidRPr="009D3AA1" w:rsidRDefault="009D3AA1" w:rsidP="009D3AA1">
            <w:pPr>
              <w:widowControl/>
              <w:jc w:val="both"/>
              <w:rPr>
                <w:rFonts w:ascii="標楷體" w:eastAsia="標楷體" w:hAnsi="標楷體" w:cs="新細明體"/>
                <w:color w:val="000000"/>
                <w:kern w:val="0"/>
                <w:szCs w:val="24"/>
              </w:rPr>
            </w:pPr>
            <w:r w:rsidRPr="009D3AA1">
              <w:rPr>
                <w:rFonts w:ascii="標楷體" w:eastAsia="標楷體" w:hAnsi="標楷體" w:cs="新細明體" w:hint="eastAsia"/>
                <w:color w:val="000000"/>
                <w:kern w:val="0"/>
                <w:szCs w:val="24"/>
              </w:rPr>
              <w:t>議題：情緒管理-情緒萬花筒</w:t>
            </w:r>
            <w:r w:rsidRPr="009D3AA1">
              <w:rPr>
                <w:rFonts w:ascii="標楷體" w:eastAsia="標楷體" w:hAnsi="標楷體" w:cs="新細明體" w:hint="eastAsia"/>
                <w:color w:val="000000"/>
                <w:kern w:val="0"/>
                <w:szCs w:val="24"/>
              </w:rPr>
              <w:br/>
              <w:t>主講人:張秀娟/臺北市立大學教育學系博士班</w:t>
            </w:r>
          </w:p>
        </w:tc>
      </w:tr>
      <w:tr w:rsidR="009D3AA1" w:rsidRPr="009D3AA1" w:rsidTr="00F53BDF">
        <w:trPr>
          <w:trHeight w:val="314"/>
        </w:trPr>
        <w:tc>
          <w:tcPr>
            <w:tcW w:w="714" w:type="dxa"/>
            <w:vMerge/>
            <w:tcBorders>
              <w:top w:val="nil"/>
              <w:left w:val="single" w:sz="4" w:space="0" w:color="auto"/>
              <w:bottom w:val="single" w:sz="4" w:space="0" w:color="auto"/>
              <w:right w:val="single" w:sz="4" w:space="0" w:color="auto"/>
            </w:tcBorders>
            <w:vAlign w:val="center"/>
            <w:hideMark/>
          </w:tcPr>
          <w:p w:rsidR="009D3AA1" w:rsidRPr="009D3AA1" w:rsidRDefault="009D3AA1" w:rsidP="009D3AA1">
            <w:pPr>
              <w:widowControl/>
              <w:rPr>
                <w:rFonts w:ascii="標楷體" w:eastAsia="標楷體" w:hAnsi="標楷體" w:cs="新細明體"/>
                <w:color w:val="000000"/>
                <w:kern w:val="0"/>
                <w:szCs w:val="24"/>
              </w:rPr>
            </w:pPr>
          </w:p>
        </w:tc>
        <w:tc>
          <w:tcPr>
            <w:tcW w:w="1271" w:type="dxa"/>
            <w:vMerge/>
            <w:tcBorders>
              <w:top w:val="nil"/>
              <w:left w:val="single" w:sz="4" w:space="0" w:color="auto"/>
              <w:bottom w:val="single" w:sz="4" w:space="0" w:color="auto"/>
              <w:right w:val="single" w:sz="4" w:space="0" w:color="auto"/>
            </w:tcBorders>
            <w:vAlign w:val="center"/>
            <w:hideMark/>
          </w:tcPr>
          <w:p w:rsidR="009D3AA1" w:rsidRPr="009D3AA1" w:rsidRDefault="009D3AA1" w:rsidP="009D3AA1">
            <w:pPr>
              <w:widowControl/>
              <w:rPr>
                <w:rFonts w:ascii="標楷體" w:eastAsia="標楷體" w:hAnsi="標楷體" w:cs="新細明體"/>
                <w:color w:val="000000"/>
                <w:kern w:val="0"/>
                <w:szCs w:val="24"/>
              </w:rPr>
            </w:pPr>
          </w:p>
        </w:tc>
        <w:tc>
          <w:tcPr>
            <w:tcW w:w="1271" w:type="dxa"/>
            <w:vMerge/>
            <w:tcBorders>
              <w:top w:val="nil"/>
              <w:left w:val="single" w:sz="4" w:space="0" w:color="auto"/>
              <w:bottom w:val="single" w:sz="4" w:space="0" w:color="auto"/>
              <w:right w:val="single" w:sz="4" w:space="0" w:color="auto"/>
            </w:tcBorders>
            <w:vAlign w:val="center"/>
            <w:hideMark/>
          </w:tcPr>
          <w:p w:rsidR="009D3AA1" w:rsidRPr="009D3AA1" w:rsidRDefault="009D3AA1" w:rsidP="009D3AA1">
            <w:pPr>
              <w:widowControl/>
              <w:rPr>
                <w:rFonts w:ascii="標楷體" w:eastAsia="標楷體" w:hAnsi="標楷體" w:cs="新細明體"/>
                <w:color w:val="000000"/>
                <w:kern w:val="0"/>
                <w:szCs w:val="24"/>
              </w:rPr>
            </w:pPr>
          </w:p>
        </w:tc>
        <w:tc>
          <w:tcPr>
            <w:tcW w:w="1695" w:type="dxa"/>
            <w:tcBorders>
              <w:top w:val="nil"/>
              <w:left w:val="nil"/>
              <w:bottom w:val="single" w:sz="4" w:space="0" w:color="auto"/>
              <w:right w:val="single" w:sz="4" w:space="0" w:color="auto"/>
            </w:tcBorders>
            <w:shd w:val="clear" w:color="auto" w:fill="auto"/>
            <w:vAlign w:val="center"/>
            <w:hideMark/>
          </w:tcPr>
          <w:p w:rsidR="009D3AA1" w:rsidRPr="009D3AA1" w:rsidRDefault="009D3AA1" w:rsidP="009D3AA1">
            <w:pPr>
              <w:widowControl/>
              <w:jc w:val="center"/>
              <w:rPr>
                <w:rFonts w:ascii="標楷體" w:eastAsia="標楷體" w:hAnsi="標楷體" w:cs="新細明體"/>
                <w:color w:val="000000"/>
                <w:kern w:val="0"/>
                <w:szCs w:val="24"/>
              </w:rPr>
            </w:pPr>
            <w:r w:rsidRPr="009D3AA1">
              <w:rPr>
                <w:rFonts w:ascii="標楷體" w:eastAsia="標楷體" w:hAnsi="標楷體" w:cs="新細明體" w:hint="eastAsia"/>
                <w:color w:val="000000"/>
                <w:kern w:val="0"/>
                <w:szCs w:val="24"/>
              </w:rPr>
              <w:t>16:30-17:30</w:t>
            </w:r>
          </w:p>
        </w:tc>
        <w:tc>
          <w:tcPr>
            <w:tcW w:w="4641" w:type="dxa"/>
            <w:tcBorders>
              <w:top w:val="nil"/>
              <w:left w:val="nil"/>
              <w:bottom w:val="single" w:sz="4" w:space="0" w:color="auto"/>
              <w:right w:val="single" w:sz="4" w:space="0" w:color="auto"/>
            </w:tcBorders>
            <w:shd w:val="clear" w:color="auto" w:fill="auto"/>
            <w:vAlign w:val="center"/>
            <w:hideMark/>
          </w:tcPr>
          <w:p w:rsidR="009D3AA1" w:rsidRPr="009D3AA1" w:rsidRDefault="009D3AA1" w:rsidP="009D3AA1">
            <w:pPr>
              <w:widowControl/>
              <w:rPr>
                <w:rFonts w:ascii="標楷體" w:eastAsia="標楷體" w:hAnsi="標楷體" w:cs="新細明體"/>
                <w:color w:val="000000"/>
                <w:kern w:val="0"/>
                <w:szCs w:val="24"/>
              </w:rPr>
            </w:pPr>
            <w:r w:rsidRPr="009D3AA1">
              <w:rPr>
                <w:rFonts w:ascii="標楷體" w:eastAsia="標楷體" w:hAnsi="標楷體" w:cs="新細明體" w:hint="eastAsia"/>
                <w:color w:val="000000"/>
                <w:kern w:val="0"/>
                <w:szCs w:val="24"/>
              </w:rPr>
              <w:t>Q&amp;A提問與交流座談討論</w:t>
            </w:r>
          </w:p>
        </w:tc>
      </w:tr>
    </w:tbl>
    <w:p w:rsidR="00C16011" w:rsidRPr="00122A16" w:rsidRDefault="00C16011" w:rsidP="001C02B1">
      <w:pPr>
        <w:snapToGrid w:val="0"/>
        <w:spacing w:line="400" w:lineRule="exact"/>
        <w:ind w:left="1699" w:hangingChars="708" w:hanging="1699"/>
        <w:rPr>
          <w:rFonts w:ascii="標楷體" w:eastAsia="標楷體" w:hAnsi="標楷體"/>
          <w:szCs w:val="24"/>
        </w:rPr>
      </w:pPr>
    </w:p>
    <w:p w:rsidR="00405B27" w:rsidRDefault="00405B27" w:rsidP="001C02B1">
      <w:pPr>
        <w:snapToGrid w:val="0"/>
        <w:spacing w:line="400" w:lineRule="exact"/>
        <w:ind w:left="1699" w:hangingChars="708" w:hanging="1699"/>
        <w:rPr>
          <w:rFonts w:ascii="標楷體" w:eastAsia="標楷體" w:hAnsi="標楷體"/>
          <w:szCs w:val="24"/>
          <w:lang w:val="zh-TW"/>
        </w:rPr>
      </w:pPr>
      <w:r>
        <w:rPr>
          <w:rFonts w:ascii="標楷體" w:eastAsia="標楷體" w:hAnsi="標楷體"/>
          <w:noProof/>
          <w:szCs w:val="24"/>
        </w:rPr>
        <w:drawing>
          <wp:anchor distT="0" distB="0" distL="114300" distR="114300" simplePos="0" relativeHeight="251661312" behindDoc="1" locked="0" layoutInCell="1" allowOverlap="1">
            <wp:simplePos x="0" y="0"/>
            <wp:positionH relativeFrom="column">
              <wp:posOffset>5215890</wp:posOffset>
            </wp:positionH>
            <wp:positionV relativeFrom="paragraph">
              <wp:posOffset>8890</wp:posOffset>
            </wp:positionV>
            <wp:extent cx="784860" cy="784860"/>
            <wp:effectExtent l="0" t="0" r="0" b="0"/>
            <wp:wrapTight wrapText="bothSides">
              <wp:wrapPolygon edited="0">
                <wp:start x="0" y="0"/>
                <wp:lineTo x="0" y="20971"/>
                <wp:lineTo x="20971" y="20971"/>
                <wp:lineTo x="20971" y="0"/>
                <wp:lineTo x="0" y="0"/>
              </wp:wrapPolygon>
            </wp:wrapTight>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052310570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4860" cy="784860"/>
                    </a:xfrm>
                    <a:prstGeom prst="rect">
                      <a:avLst/>
                    </a:prstGeom>
                  </pic:spPr>
                </pic:pic>
              </a:graphicData>
            </a:graphic>
            <wp14:sizeRelH relativeFrom="margin">
              <wp14:pctWidth>0</wp14:pctWidth>
            </wp14:sizeRelH>
            <wp14:sizeRelV relativeFrom="margin">
              <wp14:pctHeight>0</wp14:pctHeight>
            </wp14:sizeRelV>
          </wp:anchor>
        </w:drawing>
      </w:r>
      <w:r w:rsidR="008D79A2">
        <w:rPr>
          <w:rFonts w:ascii="標楷體" w:eastAsia="標楷體" w:hAnsi="標楷體" w:hint="eastAsia"/>
          <w:szCs w:val="24"/>
          <w:lang w:val="zh-TW"/>
        </w:rPr>
        <w:t>九、報名</w:t>
      </w:r>
      <w:r w:rsidR="002C2345" w:rsidRPr="001C02B1">
        <w:rPr>
          <w:rFonts w:ascii="標楷體" w:eastAsia="標楷體" w:hAnsi="標楷體" w:hint="eastAsia"/>
          <w:szCs w:val="24"/>
          <w:lang w:val="zh-TW"/>
        </w:rPr>
        <w:t>方式：</w:t>
      </w:r>
      <w:r w:rsidR="008D79A2">
        <w:rPr>
          <w:rFonts w:ascii="標楷體" w:eastAsia="標楷體" w:hAnsi="標楷體" w:hint="eastAsia"/>
          <w:szCs w:val="24"/>
          <w:lang w:val="zh-TW"/>
        </w:rPr>
        <w:t>採線上報名</w:t>
      </w:r>
    </w:p>
    <w:p w:rsidR="002C2345" w:rsidRPr="001C02B1" w:rsidRDefault="00405B27" w:rsidP="00B92A3B">
      <w:pPr>
        <w:snapToGrid w:val="0"/>
        <w:spacing w:line="400" w:lineRule="exact"/>
        <w:ind w:left="567"/>
        <w:rPr>
          <w:rFonts w:ascii="標楷體" w:eastAsia="標楷體" w:hAnsi="標楷體"/>
          <w:szCs w:val="24"/>
          <w:lang w:val="zh-TW"/>
        </w:rPr>
      </w:pPr>
      <w:r w:rsidRPr="00405B27">
        <w:rPr>
          <w:rFonts w:ascii="標楷體" w:eastAsia="標楷體" w:hAnsi="標楷體"/>
          <w:szCs w:val="24"/>
          <w:lang w:val="zh-TW"/>
        </w:rPr>
        <w:t>https://docs.google.com/forms/d/e/1FAIpQLSeEf_xevaRoW-UJ7-wscigoiMAJsIyajLgruKg46j10nfA6Yw/viewform?usp=pp_url</w:t>
      </w:r>
    </w:p>
    <w:p w:rsidR="002C2345" w:rsidRPr="001C02B1" w:rsidRDefault="002C2345" w:rsidP="002C2345">
      <w:pPr>
        <w:snapToGrid w:val="0"/>
        <w:spacing w:line="400" w:lineRule="exact"/>
        <w:rPr>
          <w:rFonts w:ascii="標楷體" w:eastAsia="標楷體" w:hAnsi="標楷體"/>
          <w:szCs w:val="24"/>
          <w:lang w:val="zh-TW"/>
        </w:rPr>
      </w:pPr>
      <w:r w:rsidRPr="001C02B1">
        <w:rPr>
          <w:rFonts w:ascii="標楷體" w:eastAsia="標楷體" w:hAnsi="標楷體" w:hint="eastAsia"/>
          <w:szCs w:val="24"/>
          <w:lang w:val="zh-TW"/>
        </w:rPr>
        <w:t>十、預期效益</w:t>
      </w:r>
    </w:p>
    <w:p w:rsidR="002C2345" w:rsidRPr="001C02B1" w:rsidRDefault="002C2345" w:rsidP="002C2345">
      <w:pPr>
        <w:snapToGrid w:val="0"/>
        <w:spacing w:line="400" w:lineRule="exact"/>
        <w:ind w:leftChars="177" w:left="991" w:hangingChars="236" w:hanging="566"/>
        <w:rPr>
          <w:rFonts w:ascii="標楷體" w:eastAsia="標楷體" w:hAnsi="標楷體"/>
          <w:szCs w:val="24"/>
        </w:rPr>
      </w:pPr>
      <w:r w:rsidRPr="001C02B1">
        <w:rPr>
          <w:rFonts w:ascii="標楷體" w:eastAsia="標楷體" w:hAnsi="標楷體" w:hint="eastAsia"/>
          <w:szCs w:val="24"/>
        </w:rPr>
        <w:t>(一) 期強化本市相關家庭教育推展工作者，有效提升家庭教育親職教育或婚姻教育、性別平等教育等專業知能</w:t>
      </w:r>
      <w:r w:rsidRPr="001C02B1">
        <w:rPr>
          <w:rFonts w:ascii="標楷體" w:eastAsia="標楷體" w:hAnsi="標楷體" w:hint="eastAsia"/>
          <w:szCs w:val="24"/>
          <w:shd w:val="clear" w:color="auto" w:fill="FFFFFF"/>
        </w:rPr>
        <w:t>並透過參與本活動者於推展業務或生活中融入家庭教育觀念，以達家庭教育落實之效。</w:t>
      </w:r>
    </w:p>
    <w:p w:rsidR="002C2345" w:rsidRPr="001C02B1" w:rsidRDefault="002C2345" w:rsidP="002C2345">
      <w:pPr>
        <w:snapToGrid w:val="0"/>
        <w:spacing w:line="400" w:lineRule="exact"/>
        <w:ind w:leftChars="177" w:left="991" w:hangingChars="236" w:hanging="566"/>
        <w:rPr>
          <w:rFonts w:ascii="標楷體" w:eastAsia="標楷體" w:hAnsi="標楷體"/>
          <w:szCs w:val="24"/>
        </w:rPr>
      </w:pPr>
      <w:r w:rsidRPr="001C02B1">
        <w:rPr>
          <w:rFonts w:ascii="標楷體" w:eastAsia="標楷體" w:hAnsi="標楷體" w:hint="eastAsia"/>
          <w:szCs w:val="24"/>
        </w:rPr>
        <w:t>(二) 為串連本市家庭教育跨領域相關人員之人力結合與互助，進而未來攜手合作順利推展家庭教育工作，建立共同友善家庭網絡、促使本計劃達到預期之目標並過程中亦促使推展相關單位間友善交流意見。</w:t>
      </w:r>
    </w:p>
    <w:p w:rsidR="002C2345" w:rsidRPr="001C02B1" w:rsidRDefault="002C2345" w:rsidP="002C2345">
      <w:pPr>
        <w:snapToGrid w:val="0"/>
        <w:spacing w:line="400" w:lineRule="exact"/>
        <w:ind w:leftChars="177" w:left="991" w:hangingChars="236" w:hanging="566"/>
        <w:rPr>
          <w:rFonts w:ascii="標楷體" w:eastAsia="標楷體" w:hAnsi="標楷體"/>
          <w:szCs w:val="24"/>
        </w:rPr>
      </w:pPr>
      <w:r w:rsidRPr="001C02B1">
        <w:rPr>
          <w:rFonts w:ascii="標楷體" w:eastAsia="標楷體" w:hAnsi="標楷體" w:hint="eastAsia"/>
          <w:szCs w:val="24"/>
        </w:rPr>
        <w:t>(</w:t>
      </w:r>
      <w:r w:rsidR="00AA5A7F">
        <w:rPr>
          <w:rFonts w:ascii="標楷體" w:eastAsia="標楷體" w:hAnsi="標楷體" w:hint="eastAsia"/>
          <w:szCs w:val="24"/>
        </w:rPr>
        <w:t>三</w:t>
      </w:r>
      <w:r w:rsidRPr="001C02B1">
        <w:rPr>
          <w:rFonts w:ascii="標楷體" w:eastAsia="標楷體" w:hAnsi="標楷體" w:hint="eastAsia"/>
          <w:szCs w:val="24"/>
        </w:rPr>
        <w:t>) 凡全程參與</w:t>
      </w:r>
      <w:r w:rsidRPr="001C02B1">
        <w:rPr>
          <w:rStyle w:val="a5"/>
          <w:rFonts w:ascii="標楷體" w:eastAsia="標楷體" w:hAnsi="標楷體" w:cs="Arial" w:hint="eastAsia"/>
          <w:i w:val="0"/>
          <w:szCs w:val="24"/>
          <w:shd w:val="clear" w:color="auto" w:fill="FFFFFF"/>
        </w:rPr>
        <w:t>公務人員或教師或志工得可獲終身學習時數(或教育研習時數)。</w:t>
      </w:r>
    </w:p>
    <w:p w:rsidR="002C2345" w:rsidRPr="001C02B1" w:rsidRDefault="00D3585A" w:rsidP="002C2345">
      <w:pPr>
        <w:snapToGrid w:val="0"/>
        <w:spacing w:line="240" w:lineRule="atLeast"/>
        <w:ind w:leftChars="177" w:left="991" w:hangingChars="236" w:hanging="566"/>
        <w:rPr>
          <w:rFonts w:ascii="標楷體" w:eastAsia="標楷體" w:hAnsi="標楷體"/>
          <w:szCs w:val="24"/>
        </w:rPr>
      </w:pPr>
      <w:r>
        <w:rPr>
          <w:noProof/>
        </w:rPr>
        <w:drawing>
          <wp:anchor distT="0" distB="0" distL="114300" distR="114300" simplePos="0" relativeHeight="251663360" behindDoc="1" locked="0" layoutInCell="1" allowOverlap="1">
            <wp:simplePos x="0" y="0"/>
            <wp:positionH relativeFrom="margin">
              <wp:posOffset>-293370</wp:posOffset>
            </wp:positionH>
            <wp:positionV relativeFrom="paragraph">
              <wp:posOffset>260350</wp:posOffset>
            </wp:positionV>
            <wp:extent cx="6736080" cy="1902460"/>
            <wp:effectExtent l="0" t="0" r="7620" b="254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t="18053"/>
                    <a:stretch/>
                  </pic:blipFill>
                  <pic:spPr bwMode="auto">
                    <a:xfrm>
                      <a:off x="0" y="0"/>
                      <a:ext cx="6736080" cy="19024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F4B4F" w:rsidRPr="001C02B1" w:rsidRDefault="00963F4E">
      <w:pPr>
        <w:rPr>
          <w:szCs w:val="24"/>
        </w:rPr>
      </w:pPr>
    </w:p>
    <w:sectPr w:rsidR="004F4B4F" w:rsidRPr="001C02B1" w:rsidSect="00F611D9">
      <w:footerReference w:type="default" r:id="rId10"/>
      <w:pgSz w:w="11906" w:h="16838"/>
      <w:pgMar w:top="1134" w:right="1134" w:bottom="1134" w:left="1134" w:header="567" w:footer="159"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F4E" w:rsidRDefault="00963F4E">
      <w:r>
        <w:separator/>
      </w:r>
    </w:p>
  </w:endnote>
  <w:endnote w:type="continuationSeparator" w:id="0">
    <w:p w:rsidR="00963F4E" w:rsidRDefault="00963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9190345"/>
      <w:docPartObj>
        <w:docPartGallery w:val="Page Numbers (Bottom of Page)"/>
        <w:docPartUnique/>
      </w:docPartObj>
    </w:sdtPr>
    <w:sdtEndPr/>
    <w:sdtContent>
      <w:p w:rsidR="00F82699" w:rsidRDefault="00F611D9">
        <w:pPr>
          <w:pStyle w:val="a3"/>
          <w:jc w:val="center"/>
        </w:pPr>
        <w:r>
          <w:fldChar w:fldCharType="begin"/>
        </w:r>
        <w:r>
          <w:instrText>PAGE   \* MERGEFORMAT</w:instrText>
        </w:r>
        <w:r>
          <w:fldChar w:fldCharType="separate"/>
        </w:r>
        <w:r w:rsidR="00963F4E" w:rsidRPr="00963F4E">
          <w:rPr>
            <w:noProof/>
            <w:lang w:val="zh-TW"/>
          </w:rPr>
          <w:t>1</w:t>
        </w:r>
        <w:r>
          <w:fldChar w:fldCharType="end"/>
        </w:r>
      </w:p>
    </w:sdtContent>
  </w:sdt>
  <w:p w:rsidR="00F82699" w:rsidRDefault="00963F4E">
    <w:pPr>
      <w:pStyle w:val="a3"/>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F4E" w:rsidRDefault="00963F4E">
      <w:r>
        <w:separator/>
      </w:r>
    </w:p>
  </w:footnote>
  <w:footnote w:type="continuationSeparator" w:id="0">
    <w:p w:rsidR="00963F4E" w:rsidRDefault="00963F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345"/>
    <w:rsid w:val="00122A16"/>
    <w:rsid w:val="001C02B1"/>
    <w:rsid w:val="002C2345"/>
    <w:rsid w:val="002F00C4"/>
    <w:rsid w:val="00343D94"/>
    <w:rsid w:val="00405B27"/>
    <w:rsid w:val="00542753"/>
    <w:rsid w:val="005821C8"/>
    <w:rsid w:val="00793ED8"/>
    <w:rsid w:val="007C5E6E"/>
    <w:rsid w:val="00817519"/>
    <w:rsid w:val="008B48BB"/>
    <w:rsid w:val="008D79A2"/>
    <w:rsid w:val="00963F4E"/>
    <w:rsid w:val="009D3AA1"/>
    <w:rsid w:val="009F1DAE"/>
    <w:rsid w:val="00AA5A7F"/>
    <w:rsid w:val="00B046A9"/>
    <w:rsid w:val="00B92A3B"/>
    <w:rsid w:val="00C16011"/>
    <w:rsid w:val="00C87F6D"/>
    <w:rsid w:val="00CC6F9D"/>
    <w:rsid w:val="00D3520E"/>
    <w:rsid w:val="00D3585A"/>
    <w:rsid w:val="00DA03FF"/>
    <w:rsid w:val="00E10050"/>
    <w:rsid w:val="00EF7ADD"/>
    <w:rsid w:val="00F06ACE"/>
    <w:rsid w:val="00F53BDF"/>
    <w:rsid w:val="00F611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10FE9AE-37F6-4065-957A-2342F0F63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234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C2345"/>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uiPriority w:val="99"/>
    <w:rsid w:val="002C2345"/>
    <w:rPr>
      <w:rFonts w:ascii="Times New Roman" w:eastAsia="新細明體" w:hAnsi="Times New Roman" w:cs="Times New Roman"/>
      <w:sz w:val="20"/>
      <w:szCs w:val="20"/>
    </w:rPr>
  </w:style>
  <w:style w:type="character" w:styleId="a5">
    <w:name w:val="Emphasis"/>
    <w:uiPriority w:val="20"/>
    <w:qFormat/>
    <w:rsid w:val="002C2345"/>
    <w:rPr>
      <w:i/>
      <w:iCs/>
    </w:rPr>
  </w:style>
  <w:style w:type="paragraph" w:styleId="a6">
    <w:name w:val="header"/>
    <w:basedOn w:val="a"/>
    <w:link w:val="a7"/>
    <w:uiPriority w:val="99"/>
    <w:unhideWhenUsed/>
    <w:rsid w:val="00D3585A"/>
    <w:pPr>
      <w:tabs>
        <w:tab w:val="center" w:pos="4153"/>
        <w:tab w:val="right" w:pos="8306"/>
      </w:tabs>
      <w:snapToGrid w:val="0"/>
    </w:pPr>
    <w:rPr>
      <w:sz w:val="20"/>
      <w:szCs w:val="20"/>
    </w:rPr>
  </w:style>
  <w:style w:type="character" w:customStyle="1" w:styleId="a7">
    <w:name w:val="頁首 字元"/>
    <w:basedOn w:val="a0"/>
    <w:link w:val="a6"/>
    <w:uiPriority w:val="99"/>
    <w:rsid w:val="00D3585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580950">
      <w:bodyDiv w:val="1"/>
      <w:marLeft w:val="0"/>
      <w:marRight w:val="0"/>
      <w:marTop w:val="0"/>
      <w:marBottom w:val="0"/>
      <w:divBdr>
        <w:top w:val="none" w:sz="0" w:space="0" w:color="auto"/>
        <w:left w:val="none" w:sz="0" w:space="0" w:color="auto"/>
        <w:bottom w:val="none" w:sz="0" w:space="0" w:color="auto"/>
        <w:right w:val="none" w:sz="0" w:space="0" w:color="auto"/>
      </w:divBdr>
    </w:div>
    <w:div w:id="1704095799">
      <w:bodyDiv w:val="1"/>
      <w:marLeft w:val="0"/>
      <w:marRight w:val="0"/>
      <w:marTop w:val="0"/>
      <w:marBottom w:val="0"/>
      <w:divBdr>
        <w:top w:val="none" w:sz="0" w:space="0" w:color="auto"/>
        <w:left w:val="none" w:sz="0" w:space="0" w:color="auto"/>
        <w:bottom w:val="none" w:sz="0" w:space="0" w:color="auto"/>
        <w:right w:val="none" w:sz="0" w:space="0" w:color="auto"/>
      </w:divBdr>
    </w:div>
    <w:div w:id="1762986000">
      <w:bodyDiv w:val="1"/>
      <w:marLeft w:val="0"/>
      <w:marRight w:val="0"/>
      <w:marTop w:val="0"/>
      <w:marBottom w:val="0"/>
      <w:divBdr>
        <w:top w:val="none" w:sz="0" w:space="0" w:color="auto"/>
        <w:left w:val="none" w:sz="0" w:space="0" w:color="auto"/>
        <w:bottom w:val="none" w:sz="0" w:space="0" w:color="auto"/>
        <w:right w:val="none" w:sz="0" w:space="0" w:color="auto"/>
      </w:divBdr>
    </w:div>
    <w:div w:id="176973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238</Words>
  <Characters>1357</Characters>
  <Application>Microsoft Office Word</Application>
  <DocSecurity>0</DocSecurity>
  <Lines>11</Lines>
  <Paragraphs>3</Paragraphs>
  <ScaleCrop>false</ScaleCrop>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羅妙妃</dc:creator>
  <cp:keywords/>
  <dc:description/>
  <cp:lastModifiedBy>輔導組</cp:lastModifiedBy>
  <cp:revision>2</cp:revision>
  <cp:lastPrinted>2020-06-23T05:50:00Z</cp:lastPrinted>
  <dcterms:created xsi:type="dcterms:W3CDTF">2020-07-03T01:34:00Z</dcterms:created>
  <dcterms:modified xsi:type="dcterms:W3CDTF">2020-07-03T01:34:00Z</dcterms:modified>
</cp:coreProperties>
</file>